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C978DC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  <w:u w:val="single"/>
        </w:rPr>
      </w:pPr>
      <w:bookmarkStart w:id="0" w:name="_Hlk132104269"/>
      <w:r w:rsidRPr="00C978DC">
        <w:rPr>
          <w:rFonts w:ascii="Bookman Old Style" w:hAnsi="Bookman Old Style"/>
          <w:b/>
          <w:color w:val="auto"/>
          <w:sz w:val="36"/>
          <w:szCs w:val="36"/>
          <w:u w:val="single"/>
        </w:rPr>
        <w:t xml:space="preserve">MOÇÃO DE </w:t>
      </w:r>
      <w:r w:rsidR="00C05929" w:rsidRPr="00C978DC">
        <w:rPr>
          <w:rFonts w:ascii="Bookman Old Style" w:hAnsi="Bookman Old Style"/>
          <w:b/>
          <w:color w:val="auto"/>
          <w:sz w:val="36"/>
          <w:szCs w:val="36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3ADC22CF" w:rsidR="00F83AC4" w:rsidRPr="00C978DC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Pr="00C978DC">
        <w:rPr>
          <w:rFonts w:ascii="Bookman Old Style" w:hAnsi="Bookman Old Style"/>
          <w:color w:val="auto"/>
          <w:sz w:val="28"/>
          <w:szCs w:val="28"/>
        </w:rPr>
        <w:t>Em sessão ordinária realizada por esta Augusta Casa de Leis na data de</w:t>
      </w:r>
      <w:r w:rsidR="005071E8" w:rsidRPr="00C978DC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C978DC" w:rsidRPr="00C978DC">
        <w:rPr>
          <w:rFonts w:ascii="Bookman Old Style" w:hAnsi="Bookman Old Style"/>
          <w:color w:val="auto"/>
          <w:sz w:val="28"/>
          <w:szCs w:val="28"/>
        </w:rPr>
        <w:t>06</w:t>
      </w:r>
      <w:r w:rsidR="00BC3FBD" w:rsidRPr="00C978DC">
        <w:rPr>
          <w:rFonts w:ascii="Bookman Old Style" w:hAnsi="Bookman Old Style"/>
          <w:color w:val="auto"/>
          <w:sz w:val="28"/>
          <w:szCs w:val="28"/>
        </w:rPr>
        <w:t>/</w:t>
      </w:r>
      <w:r w:rsidR="00C978DC" w:rsidRPr="00C978DC">
        <w:rPr>
          <w:rFonts w:ascii="Bookman Old Style" w:hAnsi="Bookman Old Style"/>
          <w:color w:val="auto"/>
          <w:sz w:val="28"/>
          <w:szCs w:val="28"/>
        </w:rPr>
        <w:t>04</w:t>
      </w:r>
      <w:r w:rsidR="006B57DA" w:rsidRPr="00C978DC">
        <w:rPr>
          <w:rFonts w:ascii="Bookman Old Style" w:hAnsi="Bookman Old Style"/>
          <w:color w:val="auto"/>
          <w:sz w:val="28"/>
          <w:szCs w:val="28"/>
        </w:rPr>
        <w:t>/202</w:t>
      </w:r>
      <w:r w:rsidR="00C978DC" w:rsidRPr="00C978DC">
        <w:rPr>
          <w:rFonts w:ascii="Bookman Old Style" w:hAnsi="Bookman Old Style"/>
          <w:color w:val="auto"/>
          <w:sz w:val="28"/>
          <w:szCs w:val="28"/>
        </w:rPr>
        <w:t>6</w:t>
      </w:r>
      <w:r w:rsidRPr="00C978DC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C978DC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C05929" w:rsidRPr="00C978DC">
        <w:rPr>
          <w:rFonts w:ascii="Bookman Old Style" w:hAnsi="Bookman Old Style"/>
          <w:b/>
          <w:color w:val="auto"/>
          <w:sz w:val="28"/>
          <w:szCs w:val="28"/>
        </w:rPr>
        <w:t>PARABENIZAÇÃO</w:t>
      </w:r>
      <w:r w:rsidR="00C978DC" w:rsidRPr="00C978DC">
        <w:rPr>
          <w:rFonts w:ascii="Bookman Old Style" w:hAnsi="Bookman Old Style"/>
          <w:b/>
          <w:color w:val="auto"/>
          <w:sz w:val="28"/>
          <w:szCs w:val="28"/>
        </w:rPr>
        <w:t>.</w:t>
      </w:r>
      <w:r w:rsidR="00FF7BA6" w:rsidRPr="00C978DC">
        <w:rPr>
          <w:rFonts w:ascii="Bookman Old Style" w:hAnsi="Bookman Old Style"/>
          <w:b/>
          <w:color w:val="auto"/>
          <w:sz w:val="28"/>
          <w:szCs w:val="28"/>
        </w:rPr>
        <w:t xml:space="preserve"> 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18563155" w:rsidR="00BC1760" w:rsidRPr="00C978DC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40"/>
          <w:szCs w:val="40"/>
        </w:rPr>
      </w:pPr>
      <w:r w:rsidRPr="00C978DC">
        <w:rPr>
          <w:rFonts w:ascii="Bookman Old Style" w:hAnsi="Bookman Old Style"/>
          <w:b/>
          <w:color w:val="auto"/>
          <w:sz w:val="40"/>
          <w:szCs w:val="40"/>
        </w:rPr>
        <w:t>“</w:t>
      </w:r>
      <w:r w:rsidR="00C978DC" w:rsidRPr="00C978DC">
        <w:rPr>
          <w:rFonts w:ascii="Bookman Old Style" w:hAnsi="Bookman Old Style"/>
          <w:b/>
          <w:color w:val="auto"/>
          <w:sz w:val="40"/>
          <w:szCs w:val="40"/>
        </w:rPr>
        <w:t>THAIZ LEITE</w:t>
      </w:r>
      <w:r w:rsidR="00BC1760" w:rsidRPr="00C978DC">
        <w:rPr>
          <w:rFonts w:ascii="Bookman Old Style" w:hAnsi="Bookman Old Style"/>
          <w:b/>
          <w:color w:val="auto"/>
          <w:sz w:val="40"/>
          <w:szCs w:val="40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15EA9D9C" w14:textId="01559F31" w:rsidR="00C978DC" w:rsidRPr="00C978DC" w:rsidRDefault="00C978DC" w:rsidP="00C978DC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  <w:r w:rsidRPr="00C978DC">
        <w:rPr>
          <w:rFonts w:ascii="Bookman Old Style" w:hAnsi="Bookman Old Style"/>
          <w:color w:val="auto"/>
          <w:sz w:val="28"/>
          <w:szCs w:val="28"/>
        </w:rPr>
        <w:t xml:space="preserve">A Câmara Municipal vem, por meio desta, expressar seus mais sinceros votos de congratulações à Senhora </w:t>
      </w:r>
      <w:proofErr w:type="spellStart"/>
      <w:r w:rsidRPr="00C978DC">
        <w:rPr>
          <w:rFonts w:ascii="Bookman Old Style" w:hAnsi="Bookman Old Style"/>
          <w:color w:val="auto"/>
          <w:sz w:val="28"/>
          <w:szCs w:val="28"/>
        </w:rPr>
        <w:t>Thaiz</w:t>
      </w:r>
      <w:proofErr w:type="spellEnd"/>
      <w:r w:rsidRPr="00C978DC">
        <w:rPr>
          <w:rFonts w:ascii="Bookman Old Style" w:hAnsi="Bookman Old Style"/>
          <w:color w:val="auto"/>
          <w:sz w:val="28"/>
          <w:szCs w:val="28"/>
        </w:rPr>
        <w:t xml:space="preserve"> Leite, Secretária Municipal de Educação, </w:t>
      </w:r>
      <w:proofErr w:type="gramStart"/>
      <w:r w:rsidRPr="00C978DC">
        <w:rPr>
          <w:rFonts w:ascii="Bookman Old Style" w:hAnsi="Bookman Old Style"/>
          <w:color w:val="auto"/>
          <w:sz w:val="28"/>
          <w:szCs w:val="28"/>
        </w:rPr>
        <w:t>pela relevante</w:t>
      </w:r>
      <w:proofErr w:type="gramEnd"/>
      <w:r w:rsidRPr="00C978DC">
        <w:rPr>
          <w:rFonts w:ascii="Bookman Old Style" w:hAnsi="Bookman Old Style"/>
          <w:color w:val="auto"/>
          <w:sz w:val="28"/>
          <w:szCs w:val="28"/>
        </w:rPr>
        <w:t xml:space="preserve"> conquista do Selo Ouro no Compromisso Nacional com a Alfabetização, recebida em Brasília/DF.</w:t>
      </w:r>
    </w:p>
    <w:p w14:paraId="5EEDFBDD" w14:textId="4CC8D877" w:rsidR="00C978DC" w:rsidRPr="00C978DC" w:rsidRDefault="00C978DC" w:rsidP="00C978DC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  <w:r w:rsidRPr="00C978DC">
        <w:rPr>
          <w:rFonts w:ascii="Bookman Old Style" w:hAnsi="Bookman Old Style"/>
          <w:color w:val="auto"/>
          <w:sz w:val="28"/>
          <w:szCs w:val="28"/>
        </w:rPr>
        <w:t>Tal reconhecimento evidencia o comprometimento, a competência e a dedicação da Secretária e de toda a equipe da educação municipal, refletindo o trabalho sério e contínuo em prol da melhoria da qualidade do ensino, especialmente no fortalecimento da alfabetização das nossas crianças.</w:t>
      </w:r>
    </w:p>
    <w:p w14:paraId="522D3536" w14:textId="502539E1" w:rsidR="00C978DC" w:rsidRPr="00C978DC" w:rsidRDefault="00C978DC" w:rsidP="00C978DC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  <w:r w:rsidRPr="00C978DC">
        <w:rPr>
          <w:rFonts w:ascii="Bookman Old Style" w:hAnsi="Bookman Old Style"/>
          <w:color w:val="auto"/>
          <w:sz w:val="28"/>
          <w:szCs w:val="28"/>
        </w:rPr>
        <w:t>A conquista do Selo Ouro representa um marco importante para o município, demonstrando que os esforços realizados estão gerando resultados concretos e positivos, contribuindo significativamente para o desenvolvimento educacional e social.</w:t>
      </w:r>
    </w:p>
    <w:p w14:paraId="6E8CC108" w14:textId="36F8F70E" w:rsidR="00196264" w:rsidRPr="00C978DC" w:rsidRDefault="00C978DC" w:rsidP="00C978DC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  <w:r w:rsidRPr="00C978DC">
        <w:rPr>
          <w:rFonts w:ascii="Bookman Old Style" w:hAnsi="Bookman Old Style"/>
          <w:color w:val="auto"/>
          <w:sz w:val="28"/>
          <w:szCs w:val="28"/>
        </w:rPr>
        <w:t xml:space="preserve">Diante disso, esta Casa Legislativa parabeniza a Senhora </w:t>
      </w:r>
      <w:proofErr w:type="spellStart"/>
      <w:r w:rsidRPr="00C978DC">
        <w:rPr>
          <w:rFonts w:ascii="Bookman Old Style" w:hAnsi="Bookman Old Style"/>
          <w:color w:val="auto"/>
          <w:sz w:val="28"/>
          <w:szCs w:val="28"/>
        </w:rPr>
        <w:t>Thaiz</w:t>
      </w:r>
      <w:proofErr w:type="spellEnd"/>
      <w:r w:rsidRPr="00C978DC">
        <w:rPr>
          <w:rFonts w:ascii="Bookman Old Style" w:hAnsi="Bookman Old Style"/>
          <w:color w:val="auto"/>
          <w:sz w:val="28"/>
          <w:szCs w:val="28"/>
        </w:rPr>
        <w:t xml:space="preserve"> por sua liderança, empenho e pelos relevantes serviços prestados à educação, desejando que continue alcançando novos êxitos em sua trajetória profissional.</w:t>
      </w:r>
    </w:p>
    <w:p w14:paraId="2FC6B62F" w14:textId="77777777" w:rsidR="00196264" w:rsidRPr="005071E8" w:rsidRDefault="00196264" w:rsidP="00C1575F">
      <w:pPr>
        <w:tabs>
          <w:tab w:val="left" w:pos="142"/>
        </w:tabs>
        <w:spacing w:line="360" w:lineRule="auto"/>
        <w:ind w:right="424"/>
        <w:rPr>
          <w:rFonts w:ascii="Bookman Old Style" w:hAnsi="Bookman Old Style"/>
          <w:bCs/>
          <w:sz w:val="26"/>
          <w:szCs w:val="26"/>
        </w:rPr>
      </w:pPr>
    </w:p>
    <w:p w14:paraId="15CF1552" w14:textId="57F640A5" w:rsidR="00196264" w:rsidRPr="00C1575F" w:rsidRDefault="005071E8" w:rsidP="00C1575F">
      <w:pPr>
        <w:tabs>
          <w:tab w:val="left" w:pos="142"/>
        </w:tabs>
        <w:spacing w:line="360" w:lineRule="auto"/>
        <w:ind w:left="-426" w:right="424" w:hanging="141"/>
        <w:jc w:val="right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C978DC">
        <w:rPr>
          <w:rFonts w:ascii="Bookman Old Style" w:hAnsi="Bookman Old Style"/>
          <w:color w:val="auto"/>
          <w:sz w:val="26"/>
          <w:szCs w:val="26"/>
        </w:rPr>
        <w:t>06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C978DC">
        <w:rPr>
          <w:rFonts w:ascii="Bookman Old Style" w:hAnsi="Bookman Old Style"/>
          <w:color w:val="auto"/>
          <w:sz w:val="26"/>
          <w:szCs w:val="26"/>
        </w:rPr>
        <w:t xml:space="preserve">abril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C1575F">
        <w:rPr>
          <w:rFonts w:ascii="Bookman Old Style" w:hAnsi="Bookman Old Style"/>
          <w:color w:val="auto"/>
          <w:sz w:val="26"/>
          <w:szCs w:val="26"/>
        </w:rPr>
        <w:t>6.</w:t>
      </w: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73019BA" w14:textId="77777777" w:rsidR="00CF35FE" w:rsidRDefault="00CF35FE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MEIRE LEITE VIEIRA</w:t>
      </w:r>
    </w:p>
    <w:p w14:paraId="2608A4FE" w14:textId="02ACC84D" w:rsidR="00635643" w:rsidRDefault="005071E8" w:rsidP="007872E8">
      <w:pPr>
        <w:ind w:left="-284" w:hanging="142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</w:t>
      </w:r>
      <w:r w:rsidR="00CF35FE">
        <w:rPr>
          <w:rFonts w:ascii="Bookman Old Style" w:hAnsi="Bookman Old Style" w:cs="Courier New"/>
          <w:bCs/>
          <w:color w:val="auto"/>
          <w:szCs w:val="24"/>
          <w:lang w:val="es-US"/>
        </w:rPr>
        <w:t>ice-Presidente</w:t>
      </w:r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p w14:paraId="28FF140C" w14:textId="77777777" w:rsidR="00C1575F" w:rsidRDefault="00C1575F" w:rsidP="007872E8">
      <w:pPr>
        <w:ind w:left="-284" w:hanging="142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</w:p>
    <w:p w14:paraId="05BD0A41" w14:textId="77777777" w:rsidR="00C1575F" w:rsidRDefault="00C1575F" w:rsidP="007872E8">
      <w:pPr>
        <w:ind w:left="-284" w:hanging="142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</w:p>
    <w:p w14:paraId="4C456820" w14:textId="07D838B4" w:rsidR="00C1575F" w:rsidRPr="00C1575F" w:rsidRDefault="00C1575F" w:rsidP="007872E8">
      <w:pPr>
        <w:ind w:left="-284" w:hanging="142"/>
        <w:jc w:val="center"/>
        <w:rPr>
          <w:rFonts w:ascii="Bookman Old Style" w:hAnsi="Bookman Old Style" w:cs="Courier New"/>
          <w:b/>
          <w:color w:val="auto"/>
          <w:szCs w:val="24"/>
          <w:lang w:val="es-US"/>
        </w:rPr>
      </w:pPr>
      <w:r w:rsidRPr="00C1575F">
        <w:rPr>
          <w:rFonts w:ascii="Bookman Old Style" w:hAnsi="Bookman Old Style" w:cs="Courier New"/>
          <w:b/>
          <w:color w:val="auto"/>
          <w:szCs w:val="24"/>
          <w:lang w:val="es-US"/>
        </w:rPr>
        <w:t>MAGALY DA SILVA GODOY</w:t>
      </w:r>
    </w:p>
    <w:p w14:paraId="6D8F1214" w14:textId="6756180D" w:rsidR="00C1575F" w:rsidRPr="005071E8" w:rsidRDefault="00C1575F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>
        <w:rPr>
          <w:rFonts w:ascii="Bookman Old Style" w:hAnsi="Bookman Old Style" w:cs="Courier New"/>
          <w:bCs/>
          <w:color w:val="auto"/>
          <w:szCs w:val="24"/>
          <w:lang w:val="es-US"/>
        </w:rPr>
        <w:t>Vereadora</w:t>
      </w:r>
      <w:proofErr w:type="spellEnd"/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Câmara Municipal da Caracol-MS</w:t>
      </w:r>
    </w:p>
    <w:sectPr w:rsidR="00C1575F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89BE" w14:textId="77777777" w:rsidR="007617E0" w:rsidRDefault="007617E0" w:rsidP="00205516">
      <w:r>
        <w:separator/>
      </w:r>
    </w:p>
  </w:endnote>
  <w:endnote w:type="continuationSeparator" w:id="0">
    <w:p w14:paraId="4520CFD2" w14:textId="77777777" w:rsidR="007617E0" w:rsidRDefault="007617E0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58E7" w14:textId="77777777" w:rsidR="007617E0" w:rsidRDefault="007617E0" w:rsidP="00205516">
      <w:r>
        <w:separator/>
      </w:r>
    </w:p>
  </w:footnote>
  <w:footnote w:type="continuationSeparator" w:id="0">
    <w:p w14:paraId="128C6BF9" w14:textId="77777777" w:rsidR="007617E0" w:rsidRDefault="007617E0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C1575F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C1575F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617E0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059DF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92A1C"/>
    <w:rsid w:val="00BB4A82"/>
    <w:rsid w:val="00BC1760"/>
    <w:rsid w:val="00BC3FBD"/>
    <w:rsid w:val="00BF7F05"/>
    <w:rsid w:val="00C05929"/>
    <w:rsid w:val="00C109BE"/>
    <w:rsid w:val="00C1575F"/>
    <w:rsid w:val="00C1765E"/>
    <w:rsid w:val="00C35E82"/>
    <w:rsid w:val="00C400BE"/>
    <w:rsid w:val="00C539D9"/>
    <w:rsid w:val="00C743FF"/>
    <w:rsid w:val="00C747E8"/>
    <w:rsid w:val="00C91DAB"/>
    <w:rsid w:val="00C978DC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2026-04-07T12:17:00Z</cp:lastPrinted>
  <dcterms:created xsi:type="dcterms:W3CDTF">2026-03-31T14:02:00Z</dcterms:created>
  <dcterms:modified xsi:type="dcterms:W3CDTF">2026-04-07T12:18:00Z</dcterms:modified>
</cp:coreProperties>
</file>