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snapToGrid w:val="0"/>
              <w:rPr>
                <w:rFonts w:ascii="Cambria" w:hAnsi="Cambria" w:cs="Arial"/>
                <w:lang w:eastAsia="zh-CN"/>
              </w:rPr>
            </w:pPr>
          </w:p>
          <w:p w:rsidR="00E60FCE" w:rsidRPr="00051755" w:rsidRDefault="00E60FCE" w:rsidP="00202883">
            <w:pPr>
              <w:spacing w:line="360" w:lineRule="auto"/>
              <w:jc w:val="center"/>
              <w:rPr>
                <w:rFonts w:ascii="Cambria" w:hAnsi="Cambria" w:cs="Arial"/>
                <w:iCs/>
              </w:rPr>
            </w:pPr>
            <w:r w:rsidRPr="00051755">
              <w:rPr>
                <w:rFonts w:ascii="Cambria" w:hAnsi="Cambria" w:cs="Arial"/>
                <w:iCs/>
              </w:rPr>
              <w:t>PROTOCOLO Nº $/$ANO$</w:t>
            </w:r>
          </w:p>
          <w:p w:rsidR="00E60FCE" w:rsidRPr="00051755" w:rsidRDefault="00E60FCE" w:rsidP="00202883">
            <w:pPr>
              <w:pStyle w:val="Ttulo2"/>
              <w:jc w:val="center"/>
              <w:rPr>
                <w:rFonts w:ascii="Cambria" w:hAnsi="Cambria" w:cs="Arial"/>
                <w:i w:val="0"/>
                <w:szCs w:val="22"/>
              </w:rPr>
            </w:pPr>
            <w:r w:rsidRPr="00051755">
              <w:rPr>
                <w:rFonts w:ascii="Cambria" w:hAnsi="Cambria" w:cs="Arial"/>
                <w:i w:val="0"/>
                <w:szCs w:val="22"/>
              </w:rPr>
              <w:t>DATA $/$/$</w:t>
            </w: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lang w:eastAsia="zh-CN"/>
              </w:rPr>
            </w:pPr>
            <w:r w:rsidRPr="00051755">
              <w:rPr>
                <w:rFonts w:ascii="Cambria" w:hAnsi="Cambria" w:cs="Arial"/>
                <w:iCs/>
                <w:lang w:eastAsia="zh-CN"/>
              </w:rPr>
              <w:t>____________________</w:t>
            </w:r>
          </w:p>
          <w:p w:rsidR="00E60FCE" w:rsidRPr="00051755" w:rsidRDefault="00E60FCE" w:rsidP="00E60FCE">
            <w:pPr>
              <w:keepNext/>
              <w:widowControl/>
              <w:numPr>
                <w:ilvl w:val="1"/>
                <w:numId w:val="1"/>
              </w:numPr>
              <w:suppressAutoHyphens/>
              <w:autoSpaceDE/>
              <w:autoSpaceDN/>
              <w:jc w:val="center"/>
              <w:outlineLvl w:val="1"/>
              <w:rPr>
                <w:rFonts w:ascii="Cambria" w:hAnsi="Cambria" w:cs="Arial Unicode MS"/>
                <w:i/>
                <w:iCs/>
                <w:lang w:eastAsia="zh-CN"/>
              </w:rPr>
            </w:pPr>
            <w:r w:rsidRPr="00051755">
              <w:rPr>
                <w:rFonts w:ascii="Cambria" w:hAnsi="Cambria" w:cs="Arial"/>
                <w:iCs/>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r w:rsidRPr="00051755">
              <w:rPr>
                <w:rFonts w:ascii="Cambria" w:hAnsi="Cambria" w:cs="Arial"/>
                <w:noProof/>
                <w:sz w:val="20"/>
                <w:szCs w:val="20"/>
                <w:lang w:val="pt-BR" w:eastAsia="pt-BR"/>
              </w:rPr>
              <mc:AlternateContent>
                <mc:Choice Requires="wps">
                  <w:drawing>
                    <wp:anchor distT="0" distB="0" distL="0" distR="89535" simplePos="0" relativeHeight="251658240" behindDoc="0" locked="0" layoutInCell="1" allowOverlap="1">
                      <wp:simplePos x="0" y="0"/>
                      <wp:positionH relativeFrom="column">
                        <wp:posOffset>0</wp:posOffset>
                      </wp:positionH>
                      <wp:positionV relativeFrom="paragraph">
                        <wp:posOffset>635</wp:posOffset>
                      </wp:positionV>
                      <wp:extent cx="146685" cy="143510"/>
                      <wp:effectExtent l="1270" t="0" r="4445" b="381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05pt;width:11.5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r w:rsidRPr="00051755">
              <w:rPr>
                <w:rFonts w:ascii="Cambria" w:hAnsi="Cambria" w:cs="Arial"/>
                <w:sz w:val="20"/>
                <w:szCs w:val="20"/>
                <w:lang w:eastAsia="zh-CN"/>
              </w:rPr>
              <w:t xml:space="preserve"> </w:t>
            </w:r>
            <w:r w:rsidRPr="00051755">
              <w:rPr>
                <w:rFonts w:ascii="Cambria" w:hAnsi="Cambria" w:cs="Arial"/>
                <w:lang w:eastAsia="zh-CN"/>
              </w:rPr>
              <w:t xml:space="preserve">INDICAÇÃO </w:t>
            </w:r>
          </w:p>
          <w:p w:rsidR="00E60FCE" w:rsidRPr="00051755" w:rsidRDefault="00E60FCE" w:rsidP="00202883">
            <w:pPr>
              <w:suppressAutoHyphens/>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051755" w:rsidRDefault="00E60FCE" w:rsidP="00202883">
            <w:pPr>
              <w:suppressAutoHyphens/>
              <w:snapToGrid w:val="0"/>
              <w:jc w:val="center"/>
              <w:rPr>
                <w:rFonts w:ascii="Cambria" w:hAnsi="Cambria" w:cs="Arial"/>
                <w:lang w:eastAsia="zh-CN"/>
              </w:rPr>
            </w:pPr>
          </w:p>
          <w:p w:rsidR="00E60FCE" w:rsidRPr="00051755" w:rsidRDefault="00E60FCE" w:rsidP="00202883">
            <w:pPr>
              <w:suppressAutoHyphens/>
              <w:spacing w:after="120" w:line="480" w:lineRule="auto"/>
              <w:jc w:val="center"/>
              <w:rPr>
                <w:rFonts w:ascii="Cambria" w:hAnsi="Cambria" w:cs="Arial"/>
                <w:lang w:eastAsia="zh-CN"/>
              </w:rPr>
            </w:pPr>
            <w:r w:rsidRPr="00051755">
              <w:rPr>
                <w:rFonts w:ascii="Cambria" w:hAnsi="Cambria" w:cs="Arial"/>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Unicode MS"/>
                <w:i/>
                <w:iCs/>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051755" w:rsidRDefault="00E60FCE" w:rsidP="00202883">
            <w:pPr>
              <w:suppressAutoHyphens/>
              <w:spacing w:line="480" w:lineRule="auto"/>
              <w:jc w:val="center"/>
              <w:rPr>
                <w:rFonts w:ascii="Cambria" w:hAnsi="Cambria" w:cs="Arial"/>
              </w:rPr>
            </w:pPr>
            <w:r w:rsidRPr="00051755">
              <w:rPr>
                <w:rFonts w:ascii="Cambria" w:hAnsi="Cambria" w:cs="Arial"/>
              </w:rPr>
              <w:t>LIDA NA SESSÃO ORDINÁRIA</w:t>
            </w:r>
          </w:p>
          <w:p w:rsidR="00E60FCE" w:rsidRPr="00051755" w:rsidRDefault="00E60FCE" w:rsidP="00202883">
            <w:pPr>
              <w:suppressAutoHyphens/>
              <w:spacing w:line="480" w:lineRule="auto"/>
              <w:jc w:val="center"/>
              <w:rPr>
                <w:rFonts w:ascii="Cambria" w:hAnsi="Cambria" w:cs="Arial"/>
                <w:lang w:eastAsia="zh-CN"/>
              </w:rPr>
            </w:pPr>
            <w:r w:rsidRPr="00051755">
              <w:rPr>
                <w:rFonts w:ascii="Cambria" w:hAnsi="Cambria" w:cs="Arial"/>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tabs>
                <w:tab w:val="left" w:pos="708"/>
                <w:tab w:val="center" w:pos="4419"/>
                <w:tab w:val="right" w:pos="8838"/>
              </w:tabs>
              <w:suppressAutoHyphens/>
              <w:rPr>
                <w:rFonts w:ascii="Cambria" w:hAnsi="Cambria" w:cs="Arial"/>
                <w:sz w:val="24"/>
                <w:szCs w:val="24"/>
                <w:lang w:eastAsia="zh-CN"/>
              </w:rPr>
            </w:pPr>
            <w:r w:rsidRPr="00E60FCE">
              <w:rPr>
                <w:rFonts w:ascii="Cambria" w:hAnsi="Cambria" w:cs="Arial"/>
                <w:b/>
                <w:sz w:val="24"/>
                <w:szCs w:val="24"/>
                <w:lang w:eastAsia="zh-CN"/>
              </w:rPr>
              <w:t xml:space="preserve">Vereadora: Adriana Nabhan </w:t>
            </w:r>
          </w:p>
        </w:tc>
      </w:tr>
      <w:tr w:rsidR="00E60FCE" w:rsidTr="00741DC4">
        <w:trPr>
          <w:trHeight w:val="8076"/>
        </w:trPr>
        <w:tc>
          <w:tcPr>
            <w:tcW w:w="10699" w:type="dxa"/>
            <w:gridSpan w:val="3"/>
            <w:tcBorders>
              <w:top w:val="single" w:sz="4" w:space="0" w:color="000000"/>
              <w:left w:val="single" w:sz="4" w:space="0" w:color="000000"/>
              <w:bottom w:val="single" w:sz="4" w:space="0" w:color="000000"/>
              <w:right w:val="single" w:sz="4" w:space="0" w:color="000000"/>
            </w:tcBorders>
          </w:tcPr>
          <w:p w:rsidR="00E60FCE" w:rsidRPr="00E60FCE" w:rsidRDefault="00E60FCE" w:rsidP="00202883">
            <w:pPr>
              <w:suppressAutoHyphens/>
              <w:ind w:right="150"/>
              <w:jc w:val="both"/>
              <w:rPr>
                <w:rFonts w:eastAsia="Arial" w:cs="Arial"/>
                <w:sz w:val="24"/>
                <w:szCs w:val="24"/>
                <w:lang w:eastAsia="zh-CN"/>
              </w:rPr>
            </w:pPr>
            <w:r w:rsidRPr="00E60FCE">
              <w:rPr>
                <w:rFonts w:eastAsia="Arial" w:cs="Arial"/>
                <w:sz w:val="24"/>
                <w:szCs w:val="24"/>
                <w:lang w:eastAsia="zh-CN"/>
              </w:rPr>
              <w:t xml:space="preserve">      </w:t>
            </w:r>
          </w:p>
          <w:p w:rsidR="00E60FCE" w:rsidRDefault="00E60FCE" w:rsidP="00202883">
            <w:pPr>
              <w:suppressAutoHyphens/>
              <w:spacing w:after="120"/>
              <w:ind w:left="72" w:right="72" w:firstLine="141"/>
              <w:jc w:val="both"/>
              <w:rPr>
                <w:rFonts w:ascii="Verdana" w:hAnsi="Verdana" w:cs="Arial"/>
                <w:sz w:val="24"/>
                <w:szCs w:val="24"/>
                <w:lang w:eastAsia="zh-CN"/>
              </w:rPr>
            </w:pPr>
            <w:r w:rsidRPr="00E60FCE">
              <w:rPr>
                <w:rFonts w:ascii="Verdana" w:eastAsia="Arial" w:hAnsi="Verdana" w:cs="Arial"/>
                <w:sz w:val="24"/>
                <w:szCs w:val="24"/>
                <w:lang w:eastAsia="zh-CN"/>
              </w:rPr>
              <w:t xml:space="preserve">     </w:t>
            </w:r>
            <w:r w:rsidRPr="005F5752">
              <w:rPr>
                <w:rFonts w:ascii="Verdana" w:eastAsia="Verdana" w:hAnsi="Verdana" w:cs="Verdana"/>
                <w:sz w:val="24"/>
                <w:szCs w:val="24"/>
                <w:lang w:eastAsia="zh-CN"/>
              </w:rPr>
              <w:t>A</w:t>
            </w:r>
            <w:r w:rsidRPr="005F5752">
              <w:rPr>
                <w:rFonts w:ascii="Verdana" w:hAnsi="Verdana" w:cs="Arial"/>
                <w:sz w:val="24"/>
                <w:szCs w:val="24"/>
                <w:lang w:eastAsia="zh-CN"/>
              </w:rPr>
              <w:t xml:space="preserve"> Vereadora que abaixo subscreve, requer após tramitação na forma regimental ouvido o Colendo Plenário, seja enviado </w:t>
            </w:r>
            <w:r w:rsidR="00EC3E16" w:rsidRPr="005F5752">
              <w:rPr>
                <w:rFonts w:ascii="Verdana" w:hAnsi="Verdana" w:cs="Arial"/>
                <w:sz w:val="24"/>
                <w:szCs w:val="24"/>
                <w:lang w:eastAsia="zh-CN"/>
              </w:rPr>
              <w:t>a</w:t>
            </w:r>
            <w:r w:rsidR="00ED5992">
              <w:rPr>
                <w:rFonts w:ascii="Verdana" w:hAnsi="Verdana" w:cs="Arial"/>
                <w:sz w:val="24"/>
                <w:szCs w:val="24"/>
                <w:lang w:eastAsia="zh-CN"/>
              </w:rPr>
              <w:t>o</w:t>
            </w:r>
            <w:r w:rsidR="007D673E">
              <w:rPr>
                <w:rFonts w:ascii="Verdana" w:hAnsi="Verdana" w:cs="Arial"/>
                <w:sz w:val="24"/>
                <w:szCs w:val="24"/>
                <w:lang w:eastAsia="zh-CN"/>
              </w:rPr>
              <w:t xml:space="preserve"> </w:t>
            </w:r>
            <w:r w:rsidR="00FD2C96" w:rsidRPr="00FD2C96">
              <w:rPr>
                <w:rFonts w:ascii="Verdana" w:hAnsi="Verdana" w:cs="Arial"/>
                <w:b/>
                <w:sz w:val="24"/>
                <w:szCs w:val="24"/>
                <w:lang w:eastAsia="zh-CN"/>
              </w:rPr>
              <w:t>Excelentí</w:t>
            </w:r>
            <w:r w:rsidR="00FD2C96">
              <w:rPr>
                <w:rFonts w:ascii="Verdana" w:hAnsi="Verdana" w:cs="Arial"/>
                <w:b/>
                <w:sz w:val="24"/>
                <w:szCs w:val="24"/>
                <w:lang w:eastAsia="zh-CN"/>
              </w:rPr>
              <w:t xml:space="preserve">ssimo Prefeito Municipal -  Edilson Magro </w:t>
            </w:r>
            <w:r w:rsidR="00FD2C96" w:rsidRPr="00FD2C96">
              <w:rPr>
                <w:rFonts w:ascii="Verdana" w:hAnsi="Verdana" w:cs="Arial"/>
                <w:sz w:val="24"/>
                <w:szCs w:val="24"/>
                <w:lang w:eastAsia="zh-CN"/>
              </w:rPr>
              <w:t>e a</w:t>
            </w:r>
            <w:r w:rsidR="00FD2C96">
              <w:rPr>
                <w:rFonts w:ascii="Verdana" w:hAnsi="Verdana" w:cs="Arial"/>
                <w:b/>
                <w:sz w:val="24"/>
                <w:szCs w:val="24"/>
                <w:lang w:eastAsia="zh-CN"/>
              </w:rPr>
              <w:t xml:space="preserve"> Senhora Secretária de Saúde – Fernanda Berigo</w:t>
            </w:r>
            <w:r w:rsidR="00ED5992">
              <w:rPr>
                <w:rFonts w:ascii="Verdana" w:hAnsi="Verdana" w:cs="Arial"/>
                <w:b/>
                <w:sz w:val="24"/>
                <w:szCs w:val="24"/>
                <w:lang w:eastAsia="zh-CN"/>
              </w:rPr>
              <w:t>,</w:t>
            </w:r>
            <w:r w:rsidR="00ED5992" w:rsidRPr="005F5752">
              <w:rPr>
                <w:rFonts w:ascii="Verdana" w:hAnsi="Verdana" w:cs="Arial"/>
                <w:sz w:val="24"/>
                <w:szCs w:val="24"/>
                <w:lang w:eastAsia="zh-CN"/>
              </w:rPr>
              <w:t xml:space="preserve"> </w:t>
            </w:r>
            <w:r w:rsidRPr="005F5752">
              <w:rPr>
                <w:rFonts w:ascii="Verdana" w:hAnsi="Verdana" w:cs="Arial"/>
                <w:sz w:val="24"/>
                <w:szCs w:val="24"/>
                <w:lang w:eastAsia="zh-CN"/>
              </w:rPr>
              <w:t>a seguinte indicação:</w:t>
            </w:r>
          </w:p>
          <w:p w:rsidR="003A12EE" w:rsidRPr="005F5752" w:rsidRDefault="003A12EE" w:rsidP="00202883">
            <w:pPr>
              <w:suppressAutoHyphens/>
              <w:spacing w:after="120"/>
              <w:ind w:left="72" w:right="72" w:firstLine="141"/>
              <w:jc w:val="both"/>
              <w:rPr>
                <w:rFonts w:ascii="Verdana" w:hAnsi="Verdana" w:cs="Verdana"/>
                <w:b/>
                <w:sz w:val="24"/>
                <w:szCs w:val="24"/>
                <w:lang w:eastAsia="zh-CN"/>
              </w:rPr>
            </w:pPr>
          </w:p>
          <w:p w:rsidR="00610D99" w:rsidRDefault="00E60FCE" w:rsidP="00202883">
            <w:pPr>
              <w:ind w:left="1632" w:right="286"/>
              <w:jc w:val="both"/>
              <w:rPr>
                <w:rFonts w:ascii="Verdana" w:hAnsi="Verdana" w:cs="Arial"/>
                <w:b/>
                <w:sz w:val="24"/>
                <w:szCs w:val="24"/>
              </w:rPr>
            </w:pPr>
            <w:r w:rsidRPr="00E60FCE">
              <w:rPr>
                <w:rFonts w:ascii="Verdana" w:hAnsi="Verdana" w:cs="Arial"/>
                <w:b/>
                <w:sz w:val="24"/>
                <w:szCs w:val="24"/>
              </w:rPr>
              <w:t xml:space="preserve"> </w:t>
            </w:r>
          </w:p>
          <w:p w:rsidR="00E60FCE" w:rsidRDefault="00E60FCE" w:rsidP="004832BA">
            <w:pPr>
              <w:ind w:left="1773"/>
              <w:jc w:val="both"/>
              <w:rPr>
                <w:rFonts w:ascii="Verdana" w:hAnsi="Verdana" w:cs="Tahoma"/>
                <w:b/>
                <w:sz w:val="24"/>
                <w:szCs w:val="24"/>
                <w:lang w:eastAsia="zh-CN"/>
              </w:rPr>
            </w:pPr>
            <w:r w:rsidRPr="00E60FCE">
              <w:rPr>
                <w:rFonts w:ascii="Verdana" w:hAnsi="Verdana" w:cs="Tahoma"/>
                <w:b/>
                <w:sz w:val="24"/>
                <w:szCs w:val="24"/>
                <w:lang w:eastAsia="zh-CN"/>
              </w:rPr>
              <w:t>“</w:t>
            </w:r>
            <w:r w:rsidR="00932E37">
              <w:rPr>
                <w:rFonts w:ascii="Verdana" w:hAnsi="Verdana" w:cs="Tahoma"/>
                <w:b/>
                <w:sz w:val="24"/>
                <w:szCs w:val="24"/>
                <w:lang w:eastAsia="zh-CN"/>
              </w:rPr>
              <w:t>SOLICITO</w:t>
            </w:r>
            <w:r w:rsidR="00610D99">
              <w:rPr>
                <w:rFonts w:ascii="Verdana" w:hAnsi="Verdana" w:cs="Tahoma"/>
                <w:b/>
                <w:sz w:val="24"/>
                <w:szCs w:val="24"/>
                <w:lang w:eastAsia="zh-CN"/>
              </w:rPr>
              <w:t xml:space="preserve"> </w:t>
            </w:r>
            <w:r w:rsidR="003A12EE" w:rsidRPr="003A12EE">
              <w:rPr>
                <w:rFonts w:ascii="Verdana" w:hAnsi="Verdana" w:cs="Tahoma"/>
                <w:b/>
                <w:sz w:val="24"/>
                <w:szCs w:val="24"/>
                <w:lang w:eastAsia="zh-CN"/>
              </w:rPr>
              <w:t xml:space="preserve">A NECESSIDADE DE CONTRATAÇÃO DE MÉDICA PSIQUIATRA PARA ATENDER OS </w:t>
            </w:r>
            <w:r w:rsidR="003A12EE">
              <w:rPr>
                <w:rFonts w:ascii="Verdana" w:hAnsi="Verdana" w:cs="Tahoma"/>
                <w:b/>
                <w:sz w:val="24"/>
                <w:szCs w:val="24"/>
                <w:lang w:eastAsia="zh-CN"/>
              </w:rPr>
              <w:t>PACIENTES DO MUNICÍPIO DE COXIM</w:t>
            </w:r>
            <w:r w:rsidR="004832BA">
              <w:rPr>
                <w:rFonts w:ascii="Verdana" w:hAnsi="Verdana" w:cs="Tahoma"/>
                <w:b/>
                <w:sz w:val="24"/>
                <w:szCs w:val="24"/>
                <w:lang w:eastAsia="zh-CN"/>
              </w:rPr>
              <w:t>”.</w:t>
            </w:r>
          </w:p>
          <w:p w:rsidR="00963AAF" w:rsidRPr="00E60FCE" w:rsidRDefault="00963AAF" w:rsidP="004832BA">
            <w:pPr>
              <w:ind w:left="1773"/>
              <w:jc w:val="both"/>
              <w:rPr>
                <w:rFonts w:ascii="Verdana" w:hAnsi="Verdana" w:cs="Verdana"/>
                <w:b/>
                <w:sz w:val="24"/>
                <w:szCs w:val="24"/>
                <w:lang w:eastAsia="zh-CN"/>
              </w:rPr>
            </w:pPr>
          </w:p>
          <w:p w:rsidR="00FD2C96" w:rsidRDefault="00FD2C96" w:rsidP="00202883">
            <w:pPr>
              <w:pStyle w:val="NormalWeb"/>
              <w:spacing w:before="0" w:beforeAutospacing="0" w:after="0" w:afterAutospacing="0" w:line="276" w:lineRule="auto"/>
              <w:ind w:left="1416"/>
              <w:jc w:val="both"/>
              <w:rPr>
                <w:rFonts w:ascii="Verdana" w:hAnsi="Verdana" w:cs="Tahoma"/>
                <w:b/>
                <w:lang w:eastAsia="zh-CN"/>
              </w:rPr>
            </w:pPr>
          </w:p>
          <w:p w:rsidR="00E60FCE" w:rsidRPr="00E60FCE" w:rsidRDefault="00E60FCE" w:rsidP="00202883">
            <w:pPr>
              <w:pStyle w:val="NormalWeb"/>
              <w:spacing w:before="0" w:beforeAutospacing="0" w:after="0" w:afterAutospacing="0" w:line="276" w:lineRule="auto"/>
              <w:ind w:left="1416"/>
              <w:jc w:val="both"/>
              <w:rPr>
                <w:rFonts w:ascii="Verdana" w:hAnsi="Verdana" w:cs="Tahoma"/>
                <w:b/>
                <w:lang w:eastAsia="zh-CN"/>
              </w:rPr>
            </w:pPr>
          </w:p>
          <w:p w:rsidR="00FD2C96" w:rsidRDefault="00E60FCE" w:rsidP="003A12EE">
            <w:pPr>
              <w:suppressAutoHyphens/>
              <w:spacing w:line="360" w:lineRule="auto"/>
              <w:jc w:val="both"/>
              <w:rPr>
                <w:rFonts w:ascii="Verdana" w:hAnsi="Verdana" w:cs="Arial"/>
                <w:sz w:val="24"/>
                <w:szCs w:val="24"/>
                <w:lang w:eastAsia="zh-CN"/>
              </w:rPr>
            </w:pPr>
            <w:r w:rsidRPr="00E60FCE">
              <w:rPr>
                <w:rFonts w:ascii="Verdana" w:hAnsi="Verdana" w:cs="Arial"/>
                <w:b/>
                <w:sz w:val="24"/>
                <w:szCs w:val="24"/>
                <w:lang w:eastAsia="zh-CN"/>
              </w:rPr>
              <w:t xml:space="preserve">JUSTIFICATIVA: </w:t>
            </w:r>
            <w:r w:rsidR="003A12EE" w:rsidRPr="003A12EE">
              <w:rPr>
                <w:rFonts w:ascii="Verdana" w:hAnsi="Verdana" w:cs="Arial"/>
                <w:sz w:val="24"/>
                <w:szCs w:val="24"/>
                <w:lang w:eastAsia="zh-CN"/>
              </w:rPr>
              <w:t>Atualmente, o município não conta com médica psiquiatra</w:t>
            </w:r>
            <w:r w:rsidR="003A12EE">
              <w:rPr>
                <w:rFonts w:ascii="Verdana" w:hAnsi="Verdana" w:cs="Arial"/>
                <w:sz w:val="24"/>
                <w:szCs w:val="24"/>
                <w:lang w:eastAsia="zh-CN"/>
              </w:rPr>
              <w:t xml:space="preserve"> em sua rede de saúde. No CAPS</w:t>
            </w:r>
            <w:r w:rsidR="003A12EE" w:rsidRPr="003A12EE">
              <w:rPr>
                <w:rFonts w:ascii="Verdana" w:hAnsi="Verdana" w:cs="Arial"/>
                <w:sz w:val="24"/>
                <w:szCs w:val="24"/>
                <w:lang w:eastAsia="zh-CN"/>
              </w:rPr>
              <w:t xml:space="preserve"> de Coxim há a atuação da Dra. Anny, médica especialista em psiquiatria, que está dentro dos requisitos legais por se tratar de um CAPS I. No entanto, a ausência de uma profissional psiquiatra contratada especificamente tem causado prejuízos significativ</w:t>
            </w:r>
            <w:r w:rsidR="003A12EE">
              <w:rPr>
                <w:rFonts w:ascii="Verdana" w:hAnsi="Verdana" w:cs="Arial"/>
                <w:sz w:val="24"/>
                <w:szCs w:val="24"/>
                <w:lang w:eastAsia="zh-CN"/>
              </w:rPr>
              <w:t xml:space="preserve">os no atendimento da população. </w:t>
            </w:r>
            <w:r w:rsidR="003A12EE" w:rsidRPr="003A12EE">
              <w:rPr>
                <w:rFonts w:ascii="Verdana" w:hAnsi="Verdana" w:cs="Arial"/>
                <w:sz w:val="24"/>
                <w:szCs w:val="24"/>
                <w:lang w:eastAsia="zh-CN"/>
              </w:rPr>
              <w:t>Hoje, não dispomos de ambulatório de psiquiatria no município, tampouco atendimento psiquiátrico no Hospital Regional, o que gera grandes dificuldades nos casos que exigem acompanhamento especializado ou até mesmo internação. Muitas vezes, os pacientes precisam ser encaminhados para outros municípios ou ficam em longas filas de espera, aguardando vaga, o que compromete a continuidade e a qua</w:t>
            </w:r>
            <w:r w:rsidR="003A12EE">
              <w:rPr>
                <w:rFonts w:ascii="Verdana" w:hAnsi="Verdana" w:cs="Arial"/>
                <w:sz w:val="24"/>
                <w:szCs w:val="24"/>
                <w:lang w:eastAsia="zh-CN"/>
              </w:rPr>
              <w:t xml:space="preserve">lidade do tratamento. </w:t>
            </w:r>
            <w:r w:rsidR="003A12EE" w:rsidRPr="003A12EE">
              <w:rPr>
                <w:rFonts w:ascii="Verdana" w:hAnsi="Verdana" w:cs="Arial"/>
                <w:sz w:val="24"/>
                <w:szCs w:val="24"/>
                <w:lang w:eastAsia="zh-CN"/>
              </w:rPr>
              <w:t>É importante destacar que a equipe do CAPS já levou essa demanda à Secretaria de Saúde e o Conselho Municipal de Saúde também tem defendido a contratação dessa profissional, reforçando a urgência e a relevância da medida. A contratação de uma médica psiquiatra representa não apenas um reforço na rede municipal de saúde mental, mas uma necessidade vital para assegurar atendimento digno, humanizado e contínuo aos pacientes de Coxim.</w:t>
            </w:r>
          </w:p>
          <w:p w:rsidR="00E60FCE" w:rsidRDefault="00FD2C96" w:rsidP="00610D99">
            <w:pPr>
              <w:suppressAutoHyphens/>
              <w:spacing w:line="360" w:lineRule="auto"/>
              <w:jc w:val="center"/>
              <w:rPr>
                <w:rFonts w:ascii="Verdana" w:hAnsi="Verdana" w:cs="Arial"/>
                <w:sz w:val="24"/>
                <w:szCs w:val="24"/>
                <w:lang w:eastAsia="zh-CN"/>
              </w:rPr>
            </w:pPr>
            <w:r>
              <w:rPr>
                <w:rFonts w:ascii="Verdana" w:hAnsi="Verdana" w:cs="Arial"/>
                <w:sz w:val="24"/>
                <w:szCs w:val="24"/>
                <w:lang w:eastAsia="zh-CN"/>
              </w:rPr>
              <w:t>Sala das Sessões. 03</w:t>
            </w:r>
            <w:r w:rsidR="00784CEC">
              <w:rPr>
                <w:rFonts w:ascii="Verdana" w:hAnsi="Verdana" w:cs="Arial"/>
                <w:sz w:val="24"/>
                <w:szCs w:val="24"/>
                <w:lang w:eastAsia="zh-CN"/>
              </w:rPr>
              <w:t xml:space="preserve"> </w:t>
            </w:r>
            <w:r w:rsidR="00E60FCE" w:rsidRPr="00E60FCE">
              <w:rPr>
                <w:rFonts w:ascii="Verdana" w:hAnsi="Verdana" w:cs="Arial"/>
                <w:sz w:val="24"/>
                <w:szCs w:val="24"/>
                <w:lang w:eastAsia="zh-CN"/>
              </w:rPr>
              <w:t xml:space="preserve">de </w:t>
            </w:r>
            <w:r>
              <w:rPr>
                <w:rFonts w:ascii="Verdana" w:hAnsi="Verdana" w:cs="Arial"/>
                <w:sz w:val="24"/>
                <w:szCs w:val="24"/>
                <w:lang w:eastAsia="zh-CN"/>
              </w:rPr>
              <w:t xml:space="preserve">outubro </w:t>
            </w:r>
            <w:r w:rsidR="00E60FCE" w:rsidRPr="00E60FCE">
              <w:rPr>
                <w:rFonts w:ascii="Verdana" w:hAnsi="Verdana" w:cs="Arial"/>
                <w:sz w:val="24"/>
                <w:szCs w:val="24"/>
                <w:lang w:eastAsia="zh-CN"/>
              </w:rPr>
              <w:t>de 2025.</w:t>
            </w:r>
          </w:p>
          <w:p w:rsidR="00E60FCE" w:rsidRPr="00E60FCE" w:rsidRDefault="00E60FCE" w:rsidP="00202883">
            <w:pPr>
              <w:suppressAutoHyphens/>
              <w:ind w:left="213" w:right="286"/>
              <w:jc w:val="center"/>
              <w:rPr>
                <w:rFonts w:ascii="Verdana" w:hAnsi="Verdana"/>
                <w:b/>
                <w:bCs/>
                <w:sz w:val="24"/>
                <w:szCs w:val="24"/>
                <w:lang w:eastAsia="zh-CN"/>
              </w:rPr>
            </w:pPr>
            <w:r w:rsidRPr="00E60FCE">
              <w:rPr>
                <w:rFonts w:ascii="Verdana" w:hAnsi="Verdana" w:cs="Arial"/>
                <w:b/>
                <w:bCs/>
                <w:sz w:val="24"/>
                <w:szCs w:val="24"/>
                <w:lang w:eastAsia="zh-CN"/>
              </w:rPr>
              <w:t>Verª. Adriana Nabhan</w:t>
            </w:r>
          </w:p>
          <w:p w:rsidR="00374C4C" w:rsidRPr="005779BF" w:rsidRDefault="00E60FCE" w:rsidP="005779BF">
            <w:pPr>
              <w:suppressAutoHyphens/>
              <w:ind w:left="110" w:right="150"/>
              <w:jc w:val="center"/>
              <w:rPr>
                <w:rFonts w:ascii="Verdana" w:hAnsi="Verdana" w:cs="Arial"/>
                <w:b/>
                <w:bCs/>
                <w:sz w:val="24"/>
                <w:szCs w:val="24"/>
                <w:lang w:eastAsia="zh-CN"/>
              </w:rPr>
            </w:pPr>
            <w:r w:rsidRPr="00E60FCE">
              <w:rPr>
                <w:rFonts w:ascii="Verdana" w:hAnsi="Verdana" w:cs="Arial"/>
                <w:b/>
                <w:bCs/>
                <w:sz w:val="24"/>
                <w:szCs w:val="24"/>
                <w:lang w:eastAsia="zh-CN"/>
              </w:rPr>
              <w:t>Autora</w:t>
            </w:r>
            <w:bookmarkStart w:id="0" w:name="_GoBack"/>
            <w:bookmarkEnd w:id="0"/>
          </w:p>
        </w:tc>
      </w:tr>
    </w:tbl>
    <w:p w:rsidR="005F273B" w:rsidRDefault="005F273B" w:rsidP="005F273B">
      <w:pPr>
        <w:pStyle w:val="Corpodetexto"/>
        <w:tabs>
          <w:tab w:val="left" w:pos="2520"/>
        </w:tabs>
        <w:spacing w:line="276" w:lineRule="auto"/>
        <w:jc w:val="right"/>
        <w:rPr>
          <w:rFonts w:ascii="Verdana" w:hAnsi="Verdana" w:cs="Arial"/>
          <w:color w:val="auto"/>
          <w:sz w:val="22"/>
          <w:szCs w:val="22"/>
          <w:lang w:val="pt-BR"/>
        </w:rPr>
      </w:pPr>
    </w:p>
    <w:sectPr w:rsidR="005F273B" w:rsidSect="00336F72">
      <w:headerReference w:type="even" r:id="rId8"/>
      <w:headerReference w:type="default" r:id="rId9"/>
      <w:headerReference w:type="first" r:id="rId10"/>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16E" w:rsidRDefault="00A2316E" w:rsidP="00E06928">
      <w:r>
        <w:separator/>
      </w:r>
    </w:p>
  </w:endnote>
  <w:endnote w:type="continuationSeparator" w:id="0">
    <w:p w:rsidR="00A2316E" w:rsidRDefault="00A2316E"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16E" w:rsidRDefault="00A2316E" w:rsidP="00E06928">
      <w:r>
        <w:separator/>
      </w:r>
    </w:p>
  </w:footnote>
  <w:footnote w:type="continuationSeparator" w:id="0">
    <w:p w:rsidR="00A2316E" w:rsidRDefault="00A2316E"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34E39"/>
    <w:rsid w:val="000A566F"/>
    <w:rsid w:val="000D2A8A"/>
    <w:rsid w:val="00125586"/>
    <w:rsid w:val="00144420"/>
    <w:rsid w:val="00185AFB"/>
    <w:rsid w:val="00213645"/>
    <w:rsid w:val="00244B52"/>
    <w:rsid w:val="00253F78"/>
    <w:rsid w:val="00277814"/>
    <w:rsid w:val="002C0481"/>
    <w:rsid w:val="002E68D4"/>
    <w:rsid w:val="002F3720"/>
    <w:rsid w:val="00331771"/>
    <w:rsid w:val="00336F72"/>
    <w:rsid w:val="00343F6D"/>
    <w:rsid w:val="00344028"/>
    <w:rsid w:val="0036312E"/>
    <w:rsid w:val="00372E7D"/>
    <w:rsid w:val="00374C4C"/>
    <w:rsid w:val="00396220"/>
    <w:rsid w:val="003A12EE"/>
    <w:rsid w:val="00430422"/>
    <w:rsid w:val="004568E0"/>
    <w:rsid w:val="004832BA"/>
    <w:rsid w:val="004A12B6"/>
    <w:rsid w:val="004B79FA"/>
    <w:rsid w:val="0055332A"/>
    <w:rsid w:val="005779BF"/>
    <w:rsid w:val="005F273B"/>
    <w:rsid w:val="005F5752"/>
    <w:rsid w:val="006005EB"/>
    <w:rsid w:val="00610D99"/>
    <w:rsid w:val="00627B21"/>
    <w:rsid w:val="00636233"/>
    <w:rsid w:val="006B450C"/>
    <w:rsid w:val="006C524A"/>
    <w:rsid w:val="006D5D84"/>
    <w:rsid w:val="006F71A2"/>
    <w:rsid w:val="006F7934"/>
    <w:rsid w:val="00741DC4"/>
    <w:rsid w:val="00784CEC"/>
    <w:rsid w:val="007D673E"/>
    <w:rsid w:val="007E0586"/>
    <w:rsid w:val="00831DBE"/>
    <w:rsid w:val="00851FE8"/>
    <w:rsid w:val="00884A0D"/>
    <w:rsid w:val="008C3CF3"/>
    <w:rsid w:val="00932E37"/>
    <w:rsid w:val="00953F38"/>
    <w:rsid w:val="00963AAF"/>
    <w:rsid w:val="009A3965"/>
    <w:rsid w:val="00A11937"/>
    <w:rsid w:val="00A224EE"/>
    <w:rsid w:val="00A2316E"/>
    <w:rsid w:val="00B7093B"/>
    <w:rsid w:val="00BB6F29"/>
    <w:rsid w:val="00C36465"/>
    <w:rsid w:val="00C6773F"/>
    <w:rsid w:val="00CB1F12"/>
    <w:rsid w:val="00CC3D43"/>
    <w:rsid w:val="00D21F8F"/>
    <w:rsid w:val="00D35659"/>
    <w:rsid w:val="00DA2D40"/>
    <w:rsid w:val="00DF1DB7"/>
    <w:rsid w:val="00E01FEE"/>
    <w:rsid w:val="00E06928"/>
    <w:rsid w:val="00E3159A"/>
    <w:rsid w:val="00E60FCE"/>
    <w:rsid w:val="00EC3E16"/>
    <w:rsid w:val="00EC66E3"/>
    <w:rsid w:val="00ED5992"/>
    <w:rsid w:val="00F232C9"/>
    <w:rsid w:val="00F545BD"/>
    <w:rsid w:val="00F830E1"/>
    <w:rsid w:val="00F966B6"/>
    <w:rsid w:val="00F97B89"/>
    <w:rsid w:val="00FD2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iPriority w:val="99"/>
    <w:unhideWhenUsed/>
    <w:rsid w:val="00E06928"/>
    <w:pPr>
      <w:tabs>
        <w:tab w:val="center" w:pos="4252"/>
        <w:tab w:val="right" w:pos="8504"/>
      </w:tabs>
    </w:pPr>
  </w:style>
  <w:style w:type="character" w:customStyle="1" w:styleId="CabealhoChar">
    <w:name w:val="Cabeçalho Char"/>
    <w:basedOn w:val="Fontepargpadro"/>
    <w:link w:val="Cabealho"/>
    <w:uiPriority w:val="99"/>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0.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94B9-992E-4578-8FC4-7073734D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Adriana Aparecida Mariano Nabhan</cp:lastModifiedBy>
  <cp:revision>3</cp:revision>
  <cp:lastPrinted>2025-07-04T12:12:00Z</cp:lastPrinted>
  <dcterms:created xsi:type="dcterms:W3CDTF">2025-10-03T13:57:00Z</dcterms:created>
  <dcterms:modified xsi:type="dcterms:W3CDTF">2025-10-03T14:00:00Z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