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82381C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82381C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82381C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INDICAÇÃO </w:t>
            </w: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82381C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330C74" w:rsidRDefault="000D331D" w:rsidP="000D331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C33A94">
        <w:trPr>
          <w:trHeight w:val="2194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330C74" w:rsidRDefault="00E60FCE" w:rsidP="00202883">
            <w:pPr>
              <w:suppressAutoHyphens/>
              <w:ind w:right="150"/>
              <w:jc w:val="both"/>
              <w:rPr>
                <w:rFonts w:ascii="Tahoma" w:eastAsia="Arial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eastAsia="Arial" w:hAnsi="Tahoma" w:cs="Tahoma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C92D7B" w:rsidRDefault="00E60FCE" w:rsidP="00CB67E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0C74">
              <w:rPr>
                <w:rFonts w:ascii="Tahoma" w:eastAsia="Arial" w:hAnsi="Tahoma" w:cs="Tahoma"/>
                <w:lang w:eastAsia="zh-CN"/>
              </w:rPr>
              <w:t xml:space="preserve">     </w:t>
            </w:r>
            <w:r w:rsidR="000D331D" w:rsidRPr="00C92D7B">
              <w:rPr>
                <w:rFonts w:ascii="Tahoma" w:eastAsia="Verdana" w:hAnsi="Tahoma" w:cs="Tahoma"/>
                <w:sz w:val="24"/>
                <w:szCs w:val="24"/>
                <w:lang w:eastAsia="zh-CN"/>
              </w:rPr>
              <w:t>O</w:t>
            </w:r>
            <w:r w:rsidR="000D331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Vereador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que abaixo subscreve, requer após tramitação na forma regimental ouvido o Colendo Plenário, seja enviado </w:t>
            </w:r>
            <w:r w:rsidR="00EC3E16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</w:t>
            </w:r>
            <w:r w:rsidR="004744B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o</w:t>
            </w:r>
            <w:r w:rsidR="00E80FB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61848" w:rsidRPr="00061848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>Senhor João César Mattogrosso, Diretor-Executivo do DETRAN/MS</w:t>
            </w:r>
            <w:r w:rsidR="007F48B9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="00D275E3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 seguinte indicação:</w:t>
            </w:r>
          </w:p>
          <w:p w:rsidR="0010022B" w:rsidRDefault="00E60FCE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CE2DCF" w:rsidRDefault="00CE2DCF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7F48B9" w:rsidRDefault="007F48B9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A5751" w:rsidRPr="00330C74" w:rsidRDefault="004A5751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32BA" w:rsidRPr="00330C74" w:rsidRDefault="004832BA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004F1" w:rsidRPr="00E80FB8" w:rsidRDefault="00E60FCE" w:rsidP="004744BD">
            <w:pPr>
              <w:ind w:left="1773"/>
              <w:jc w:val="both"/>
              <w:rPr>
                <w:rFonts w:ascii="Tahoma" w:hAnsi="Tahoma" w:cs="Tahoma"/>
                <w:b/>
                <w:sz w:val="24"/>
                <w:szCs w:val="24"/>
                <w:lang w:val="pt-BR" w:eastAsia="zh-CN"/>
              </w:rPr>
            </w:pPr>
            <w:r w:rsidRP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“</w:t>
            </w:r>
            <w:r w:rsidR="00A004F1" w:rsidRP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A506F4" w:rsidRPr="00A506F4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>A DESTINAÇÃO DE RECURSOS FINANCEIROS E APOIO TÉCNICO PARA I</w:t>
            </w:r>
            <w:bookmarkStart w:id="0" w:name="_GoBack"/>
            <w:r w:rsidR="00A506F4" w:rsidRPr="00A506F4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>MPLANTAÇÃO E REVITALIZAÇÃO DA SINALIZAÇÃO VERTICAL E HORIZONTAL</w:t>
            </w:r>
            <w:bookmarkEnd w:id="0"/>
            <w:r w:rsidR="00A506F4" w:rsidRPr="00A506F4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 xml:space="preserve"> NO MUNICÍPIO DE </w:t>
            </w:r>
            <w:r w:rsidR="00061848" w:rsidRPr="00061848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>COXIM-MS</w:t>
            </w:r>
            <w:r w:rsidR="004744BD" w:rsidRPr="007F48B9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”.</w:t>
            </w:r>
          </w:p>
          <w:p w:rsidR="0010022B" w:rsidRDefault="0010022B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7F48B9" w:rsidRDefault="007F48B9" w:rsidP="007F48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4A5751" w:rsidRDefault="004A5751" w:rsidP="007F48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F30FA5" w:rsidRPr="00F30FA5" w:rsidRDefault="00E60FCE" w:rsidP="00F30FA5">
            <w:pPr>
              <w:pStyle w:val="NormalWeb"/>
              <w:shd w:val="clear" w:color="auto" w:fill="FFFFFF"/>
              <w:spacing w:line="360" w:lineRule="auto"/>
              <w:jc w:val="both"/>
              <w:rPr>
                <w:rFonts w:ascii="Tahoma" w:hAnsi="Tahoma" w:cs="Tahoma"/>
              </w:rPr>
            </w:pPr>
            <w:r w:rsidRPr="00330C74">
              <w:rPr>
                <w:rFonts w:ascii="Tahoma" w:hAnsi="Tahoma" w:cs="Tahoma"/>
                <w:b/>
                <w:lang w:eastAsia="zh-CN"/>
              </w:rPr>
              <w:t>JU</w:t>
            </w:r>
            <w:r w:rsidRPr="004A5751">
              <w:rPr>
                <w:rFonts w:ascii="Tahoma" w:hAnsi="Tahoma" w:cs="Tahoma"/>
                <w:b/>
                <w:lang w:eastAsia="zh-CN"/>
              </w:rPr>
              <w:t xml:space="preserve">STIFICATIVA: </w:t>
            </w:r>
            <w:r w:rsidR="00F30FA5" w:rsidRPr="00F30FA5">
              <w:rPr>
                <w:rFonts w:ascii="Tahoma" w:hAnsi="Tahoma" w:cs="Tahoma"/>
              </w:rPr>
              <w:t>A presente indicação tem como finalidade promover melhorias na segurança e organização do trânsito urbano no município de Coxim/MS, por meio da implantação e revitalização da sinalização viária.</w:t>
            </w:r>
            <w:r w:rsidR="00F30FA5">
              <w:rPr>
                <w:rFonts w:ascii="Tahoma" w:hAnsi="Tahoma" w:cs="Tahoma"/>
              </w:rPr>
              <w:t xml:space="preserve"> </w:t>
            </w:r>
            <w:r w:rsidR="00F30FA5" w:rsidRPr="00F30FA5">
              <w:rPr>
                <w:rFonts w:ascii="Tahoma" w:hAnsi="Tahoma" w:cs="Tahoma"/>
              </w:rPr>
              <w:t>Diversas vias da cidade necessitam de manutenção e adequação da sinalização horizontal, incluindo pintura de faixas de pedestres, lombadas, demarcações viárias e vagas de estacionamento, bem como da instalação e substituição de placas de sinalização vertical.</w:t>
            </w:r>
            <w:r w:rsidR="00F30FA5">
              <w:rPr>
                <w:rFonts w:ascii="Tahoma" w:hAnsi="Tahoma" w:cs="Tahoma"/>
              </w:rPr>
              <w:t xml:space="preserve"> </w:t>
            </w:r>
            <w:r w:rsidR="00F30FA5" w:rsidRPr="00F30FA5">
              <w:rPr>
                <w:rFonts w:ascii="Tahoma" w:hAnsi="Tahoma" w:cs="Tahoma"/>
              </w:rPr>
              <w:t>A correta sinalização das vias públicas é fundamental para garantir maior segurança a motoristas, motociclistas, ciclistas e pedestres, além de contribuir para a prevenção de acidentes e melhoria da mobilidade urbana, especialmente em locais de grande circulação, áreas escolares, unidades de saúde e regiões comerciais.</w:t>
            </w:r>
            <w:r w:rsidR="00F30FA5">
              <w:rPr>
                <w:rFonts w:ascii="Tahoma" w:hAnsi="Tahoma" w:cs="Tahoma"/>
              </w:rPr>
              <w:t xml:space="preserve"> </w:t>
            </w:r>
            <w:r w:rsidR="00F30FA5" w:rsidRPr="00F30FA5">
              <w:rPr>
                <w:rFonts w:ascii="Tahoma" w:hAnsi="Tahoma" w:cs="Tahoma"/>
              </w:rPr>
              <w:t>Assim, considerando a importância da demanda para a segurança da população coxinense, solicito o empenho do DETRAN/MS para atendimento da presente indicação.</w:t>
            </w:r>
          </w:p>
          <w:p w:rsidR="007F48B9" w:rsidRDefault="007F48B9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  <w:p w:rsidR="007F48B9" w:rsidRPr="007F48B9" w:rsidRDefault="007F48B9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  <w:p w:rsidR="00A004F1" w:rsidRDefault="007F48B9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Sala das </w:t>
            </w:r>
            <w:r w:rsidR="00061848">
              <w:rPr>
                <w:rFonts w:ascii="Tahoma" w:hAnsi="Tahoma" w:cs="Tahoma"/>
                <w:sz w:val="24"/>
                <w:szCs w:val="24"/>
                <w:lang w:eastAsia="zh-CN"/>
              </w:rPr>
              <w:t>Sessões. 25</w:t>
            </w:r>
            <w:r w:rsidR="00784CEC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de </w:t>
            </w:r>
            <w:r w:rsidR="00061848">
              <w:rPr>
                <w:rFonts w:ascii="Tahoma" w:hAnsi="Tahoma" w:cs="Tahoma"/>
                <w:sz w:val="24"/>
                <w:szCs w:val="24"/>
                <w:lang w:eastAsia="zh-CN"/>
              </w:rPr>
              <w:t>maio</w:t>
            </w:r>
            <w:r w:rsidR="00C33A9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4744BD">
              <w:rPr>
                <w:rFonts w:ascii="Tahoma" w:hAnsi="Tahoma" w:cs="Tahoma"/>
                <w:sz w:val="24"/>
                <w:szCs w:val="24"/>
                <w:lang w:eastAsia="zh-CN"/>
              </w:rPr>
              <w:t>de 2026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>.</w:t>
            </w:r>
          </w:p>
          <w:p w:rsidR="004E4F47" w:rsidRDefault="004E4F47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4744BD" w:rsidRDefault="004744B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E60FCE" w:rsidRPr="00330C74" w:rsidRDefault="000D331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Ver</w:t>
            </w:r>
            <w:r w:rsidR="00E60FCE"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330C74" w:rsidRDefault="000D331D" w:rsidP="005779BF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1973BD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default" r:id="rId8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CC8" w:rsidRDefault="00244CC8" w:rsidP="00E06928">
      <w:r>
        <w:separator/>
      </w:r>
    </w:p>
  </w:endnote>
  <w:endnote w:type="continuationSeparator" w:id="0">
    <w:p w:rsidR="00244CC8" w:rsidRDefault="00244CC8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CC8" w:rsidRDefault="00244CC8" w:rsidP="00E06928">
      <w:r>
        <w:separator/>
      </w:r>
    </w:p>
  </w:footnote>
  <w:footnote w:type="continuationSeparator" w:id="0">
    <w:p w:rsidR="00244CC8" w:rsidRDefault="00244CC8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(67) 9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99359-520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@ademirpeteca_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(67) 9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99359-520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•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@ademirpeteca_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A02491"/>
    <w:multiLevelType w:val="multilevel"/>
    <w:tmpl w:val="11F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00D5C"/>
    <w:rsid w:val="00034E39"/>
    <w:rsid w:val="0003737F"/>
    <w:rsid w:val="00061848"/>
    <w:rsid w:val="000A566F"/>
    <w:rsid w:val="000D0D12"/>
    <w:rsid w:val="000D2A8A"/>
    <w:rsid w:val="000D331D"/>
    <w:rsid w:val="0010022B"/>
    <w:rsid w:val="0011297D"/>
    <w:rsid w:val="00125586"/>
    <w:rsid w:val="00144420"/>
    <w:rsid w:val="00172208"/>
    <w:rsid w:val="00185AFB"/>
    <w:rsid w:val="00196360"/>
    <w:rsid w:val="001973BD"/>
    <w:rsid w:val="00206F17"/>
    <w:rsid w:val="00244B52"/>
    <w:rsid w:val="00244CC8"/>
    <w:rsid w:val="00253F78"/>
    <w:rsid w:val="00256D6D"/>
    <w:rsid w:val="00265361"/>
    <w:rsid w:val="00277814"/>
    <w:rsid w:val="002D4D84"/>
    <w:rsid w:val="002E68D4"/>
    <w:rsid w:val="002F3720"/>
    <w:rsid w:val="00330C74"/>
    <w:rsid w:val="00331771"/>
    <w:rsid w:val="00336F72"/>
    <w:rsid w:val="00343F6D"/>
    <w:rsid w:val="00344028"/>
    <w:rsid w:val="00370945"/>
    <w:rsid w:val="00372E7D"/>
    <w:rsid w:val="00374C4C"/>
    <w:rsid w:val="00381F9A"/>
    <w:rsid w:val="00396220"/>
    <w:rsid w:val="00430422"/>
    <w:rsid w:val="004568E0"/>
    <w:rsid w:val="004744BD"/>
    <w:rsid w:val="004832BA"/>
    <w:rsid w:val="004A12B6"/>
    <w:rsid w:val="004A5751"/>
    <w:rsid w:val="004B79FA"/>
    <w:rsid w:val="004C3E3D"/>
    <w:rsid w:val="004E4F47"/>
    <w:rsid w:val="0055332A"/>
    <w:rsid w:val="005779BF"/>
    <w:rsid w:val="005A67E3"/>
    <w:rsid w:val="005F273B"/>
    <w:rsid w:val="005F5752"/>
    <w:rsid w:val="006005EB"/>
    <w:rsid w:val="0062644F"/>
    <w:rsid w:val="00636233"/>
    <w:rsid w:val="00671A4B"/>
    <w:rsid w:val="006B450C"/>
    <w:rsid w:val="006C524A"/>
    <w:rsid w:val="006D5D84"/>
    <w:rsid w:val="006F71A2"/>
    <w:rsid w:val="006F7934"/>
    <w:rsid w:val="00741DC4"/>
    <w:rsid w:val="0075406D"/>
    <w:rsid w:val="00784CEC"/>
    <w:rsid w:val="007D673E"/>
    <w:rsid w:val="007E0586"/>
    <w:rsid w:val="007F48B9"/>
    <w:rsid w:val="00800157"/>
    <w:rsid w:val="0082381C"/>
    <w:rsid w:val="00831DBE"/>
    <w:rsid w:val="00851FE8"/>
    <w:rsid w:val="008A1780"/>
    <w:rsid w:val="008C3CF3"/>
    <w:rsid w:val="00932E37"/>
    <w:rsid w:val="009364E5"/>
    <w:rsid w:val="00953F38"/>
    <w:rsid w:val="009A3965"/>
    <w:rsid w:val="00A004F1"/>
    <w:rsid w:val="00A11937"/>
    <w:rsid w:val="00A224EE"/>
    <w:rsid w:val="00A2316E"/>
    <w:rsid w:val="00A506F4"/>
    <w:rsid w:val="00A67F6E"/>
    <w:rsid w:val="00A74C00"/>
    <w:rsid w:val="00B11A83"/>
    <w:rsid w:val="00BA7B52"/>
    <w:rsid w:val="00BB6F29"/>
    <w:rsid w:val="00BC5697"/>
    <w:rsid w:val="00C33A94"/>
    <w:rsid w:val="00C36465"/>
    <w:rsid w:val="00C6773F"/>
    <w:rsid w:val="00C7036F"/>
    <w:rsid w:val="00C92D7B"/>
    <w:rsid w:val="00CB1F12"/>
    <w:rsid w:val="00CB67EB"/>
    <w:rsid w:val="00CC3D43"/>
    <w:rsid w:val="00CC6C0E"/>
    <w:rsid w:val="00CE2DCF"/>
    <w:rsid w:val="00D21F8F"/>
    <w:rsid w:val="00D275E3"/>
    <w:rsid w:val="00D35659"/>
    <w:rsid w:val="00DA2D40"/>
    <w:rsid w:val="00DD45A2"/>
    <w:rsid w:val="00DF1DB7"/>
    <w:rsid w:val="00E01FEE"/>
    <w:rsid w:val="00E06928"/>
    <w:rsid w:val="00E3159A"/>
    <w:rsid w:val="00E33E59"/>
    <w:rsid w:val="00E60FCE"/>
    <w:rsid w:val="00E80FB8"/>
    <w:rsid w:val="00E87B59"/>
    <w:rsid w:val="00EC3E16"/>
    <w:rsid w:val="00EC66E3"/>
    <w:rsid w:val="00ED5992"/>
    <w:rsid w:val="00EE7713"/>
    <w:rsid w:val="00F15B47"/>
    <w:rsid w:val="00F21126"/>
    <w:rsid w:val="00F232C9"/>
    <w:rsid w:val="00F30FA5"/>
    <w:rsid w:val="00F50D6D"/>
    <w:rsid w:val="00F545BD"/>
    <w:rsid w:val="00F830E1"/>
    <w:rsid w:val="00F83556"/>
    <w:rsid w:val="00F867C2"/>
    <w:rsid w:val="00F966B6"/>
    <w:rsid w:val="00F97B8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A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3A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8E4EF-80BC-43D1-9715-145D3831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2</cp:revision>
  <cp:lastPrinted>2026-02-03T12:26:00Z</cp:lastPrinted>
  <dcterms:created xsi:type="dcterms:W3CDTF">2026-05-25T12:04:00Z</dcterms:created>
  <dcterms:modified xsi:type="dcterms:W3CDTF">2026-05-25T12:04:00Z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