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3"/>
        <w:gridCol w:w="3330"/>
        <w:gridCol w:w="2837"/>
      </w:tblGrid>
      <w:tr w:rsidR="00663BCA" w:rsidTr="00663BCA">
        <w:trPr>
          <w:trHeight w:val="141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62025" cy="7429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BCA" w:rsidRDefault="00663BCA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  <w:tab/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18"/>
                <w:lang w:eastAsia="pt-BR"/>
              </w:rPr>
              <w:t>ESTADO DE MATO GROSSO DO SUL</w:t>
            </w:r>
          </w:p>
          <w:p w:rsidR="00663BCA" w:rsidRDefault="00663BC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eastAsia="pt-BR"/>
              </w:rPr>
              <w:t xml:space="preserve">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pt-BR"/>
              </w:rPr>
              <w:t>CÂMARA MUNICIPAL DE COXIM</w:t>
            </w:r>
          </w:p>
        </w:tc>
      </w:tr>
      <w:tr w:rsidR="00663BCA" w:rsidTr="00663BCA">
        <w:trPr>
          <w:trHeight w:val="256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 DIVISÃO ADMINISTRATIVA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            E</w:t>
            </w:r>
            <w:proofErr w:type="gramStart"/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S  P  É  C  I  E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t-BR"/>
              </w:rPr>
              <w:t xml:space="preserve">    C O N T R O L E </w:t>
            </w:r>
          </w:p>
        </w:tc>
      </w:tr>
      <w:tr w:rsidR="00663BCA" w:rsidTr="00663BCA">
        <w:trPr>
          <w:cantSplit/>
          <w:trHeight w:val="709"/>
        </w:trPr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spacing w:after="0" w:line="360" w:lineRule="auto"/>
              <w:jc w:val="center"/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  <w:t>PROTOCOLO Nº 332/2022</w:t>
            </w:r>
          </w:p>
          <w:p w:rsidR="00663BCA" w:rsidRDefault="00663BCA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  <w:t>DATA 23/06/2022</w:t>
            </w:r>
          </w:p>
          <w:p w:rsidR="00663BCA" w:rsidRDefault="00663BCA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</w:pPr>
          </w:p>
          <w:p w:rsidR="00663BCA" w:rsidRDefault="00663BC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i/>
                <w:iCs/>
                <w:sz w:val="24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  <w:t>____________________</w:t>
            </w:r>
          </w:p>
          <w:p w:rsidR="00663BCA" w:rsidRDefault="00663BC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"/>
                <w:i/>
                <w:iCs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i/>
                <w:iCs/>
                <w:sz w:val="24"/>
                <w:szCs w:val="24"/>
                <w:lang w:eastAsia="pt-BR"/>
              </w:rPr>
              <w:t>PROTOCOLISTA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</w:pPr>
          </w:p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</w:pPr>
          </w:p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</w:pPr>
          </w:p>
          <w:tbl>
            <w:tblPr>
              <w:tblpPr w:leftFromText="141" w:rightFromText="141" w:bottomFromText="160" w:vertAnchor="text" w:tblpY="1"/>
              <w:tblOverlap w:val="never"/>
              <w:tblW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240"/>
            </w:tblGrid>
            <w:tr w:rsidR="00663BCA">
              <w:trPr>
                <w:trHeight w:val="169"/>
              </w:trPr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663BCA" w:rsidRDefault="00663BCA">
                  <w:pPr>
                    <w:spacing w:after="0" w:line="240" w:lineRule="auto"/>
                    <w:rPr>
                      <w:rFonts w:ascii="Times New Roman" w:eastAsia="Times New Roman" w:hAnsi="Times New Roman" w:cs="Arial"/>
                      <w:sz w:val="18"/>
                      <w:szCs w:val="24"/>
                      <w:lang w:eastAsia="pt-BR"/>
                    </w:rPr>
                  </w:pPr>
                </w:p>
              </w:tc>
            </w:tr>
          </w:tbl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  <w:t>PROJETO DE LEI</w:t>
            </w:r>
          </w:p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24"/>
                <w:lang w:eastAsia="pt-BR"/>
              </w:rPr>
            </w:pPr>
          </w:p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spacing w:after="120" w:line="480" w:lineRule="auto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Cambria" w:eastAsia="Times New Roman" w:hAnsi="Cambria" w:cs="Arial"/>
                <w:sz w:val="24"/>
                <w:szCs w:val="24"/>
                <w:lang w:eastAsia="pt-BR"/>
              </w:rPr>
              <w:t>Nº 20/2022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663BCA" w:rsidTr="00663BCA">
        <w:trPr>
          <w:cantSplit/>
          <w:trHeight w:val="893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Cs w:val="24"/>
                <w:lang w:eastAsia="pt-BR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spacing w:after="0" w:line="480" w:lineRule="auto"/>
              <w:rPr>
                <w:rFonts w:ascii="Times New Roman" w:eastAsia="Times New Roman" w:hAnsi="Times New Roman" w:cs="Arial"/>
                <w:szCs w:val="24"/>
                <w:lang w:eastAsia="pt-BR"/>
              </w:rPr>
            </w:pPr>
            <w:r>
              <w:rPr>
                <w:rFonts w:ascii="Cambria" w:eastAsia="Times New Roman" w:hAnsi="Cambria" w:cs="Arial"/>
                <w:sz w:val="20"/>
                <w:lang w:eastAsia="pt-BR"/>
              </w:rPr>
              <w:t>LIDO NA</w:t>
            </w:r>
            <w:proofErr w:type="gramStart"/>
            <w:r>
              <w:rPr>
                <w:rFonts w:ascii="Cambria" w:eastAsia="Times New Roman" w:hAnsi="Cambria" w:cs="Arial"/>
                <w:sz w:val="20"/>
                <w:lang w:eastAsia="pt-BR"/>
              </w:rPr>
              <w:t xml:space="preserve">  </w:t>
            </w:r>
            <w:proofErr w:type="gramEnd"/>
            <w:r>
              <w:rPr>
                <w:rFonts w:ascii="Cambria" w:eastAsia="Times New Roman" w:hAnsi="Cambria" w:cs="Arial"/>
                <w:sz w:val="20"/>
                <w:lang w:eastAsia="pt-BR"/>
              </w:rPr>
              <w:t>SESSÃO ORDINÁRIA     DO  DIA 28/06/2022</w:t>
            </w:r>
          </w:p>
        </w:tc>
      </w:tr>
      <w:tr w:rsidR="00663BCA" w:rsidTr="00663BCA">
        <w:trPr>
          <w:trHeight w:val="2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CA" w:rsidRDefault="00663BCA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rPr>
                <w:rFonts w:ascii="Verdana" w:eastAsia="Times New Roman" w:hAnsi="Verdana" w:cs="Arial"/>
                <w:b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lang w:eastAsia="pt-BR"/>
              </w:rPr>
              <w:t>Vereador Flávio Duarte</w:t>
            </w:r>
          </w:p>
        </w:tc>
      </w:tr>
      <w:tr w:rsidR="00663BCA" w:rsidTr="00663BCA">
        <w:trPr>
          <w:trHeight w:val="836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663BCA" w:rsidRDefault="00663BCA">
            <w:pPr>
              <w:spacing w:after="0" w:line="240" w:lineRule="auto"/>
              <w:ind w:right="15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 xml:space="preserve">       </w:t>
            </w: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    O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Vereador que abaixo subscreve requer na forma regimental, após tramitação, ouvido o Colendo Plenário, a aprovação do seguinte Projeto de Lei:</w:t>
            </w: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 xml:space="preserve">         </w:t>
            </w: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1632" w:right="213"/>
              <w:jc w:val="both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tabs>
                <w:tab w:val="left" w:pos="0"/>
                <w:tab w:val="left" w:pos="8861"/>
              </w:tabs>
              <w:spacing w:after="0" w:line="240" w:lineRule="auto"/>
              <w:ind w:left="1632" w:right="213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“Denomina de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Abias</w:t>
            </w:r>
            <w:proofErr w:type="spellEnd"/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Alencar, Logradouro Público no Bairro Vale do Taquari, defronte a Vila Mariana, em Coxim-MS.” </w:t>
            </w:r>
          </w:p>
          <w:p w:rsidR="00663BCA" w:rsidRDefault="00663BCA">
            <w:pPr>
              <w:tabs>
                <w:tab w:val="left" w:pos="0"/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b/>
                <w:iCs/>
                <w:smallCaps/>
                <w:sz w:val="24"/>
                <w:szCs w:val="24"/>
                <w:lang w:eastAsia="pt-BR"/>
              </w:rPr>
            </w:pP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6"/>
                <w:szCs w:val="24"/>
                <w:lang w:eastAsia="pt-BR"/>
              </w:rPr>
            </w:pP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tabs>
                <w:tab w:val="left" w:pos="8861"/>
              </w:tabs>
              <w:spacing w:after="0" w:line="276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       O Prefeito Municipal de Coxim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>Estado de Mato Grosso do Sul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, no uso de suas atribuições legais, faz saber que a Câmara Municipal aprovou e ele sanciona a seguinte Lei:</w:t>
            </w: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16"/>
                <w:szCs w:val="24"/>
                <w:lang w:eastAsia="pt-BR"/>
              </w:rPr>
            </w:pPr>
          </w:p>
          <w:p w:rsidR="00663BCA" w:rsidRDefault="00663BCA">
            <w:pPr>
              <w:tabs>
                <w:tab w:val="left" w:pos="8861"/>
              </w:tabs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lang w:eastAsia="pt-BR"/>
              </w:rPr>
              <w:t xml:space="preserve">       Art. 1º </w:t>
            </w:r>
            <w:r>
              <w:rPr>
                <w:rFonts w:ascii="Verdana" w:eastAsia="Times New Roman" w:hAnsi="Verdana" w:cs="Times New Roman"/>
                <w:bCs/>
                <w:sz w:val="24"/>
                <w:szCs w:val="24"/>
                <w:lang w:eastAsia="pt-BR"/>
              </w:rPr>
              <w:t xml:space="preserve">Fica denominado de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Rua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Abias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 Alencar</w:t>
            </w:r>
            <w:r>
              <w:rPr>
                <w:rFonts w:ascii="Verdana" w:eastAsia="Times New Roman" w:hAnsi="Verdana" w:cs="Times New Roman"/>
                <w:bCs/>
                <w:sz w:val="24"/>
                <w:szCs w:val="24"/>
                <w:lang w:eastAsia="pt-BR"/>
              </w:rPr>
              <w:t xml:space="preserve">, o corredor público, localizado no Bairro Vale do Taquari, defronte da Vila Mariana.  </w:t>
            </w: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       Art. 2º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Esta Lei entra em vigor na data de sua publicação.</w:t>
            </w: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left="72"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JUSTIFICATIVA: Ser o signatário do presente 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Projeto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de Lei é uma honra, pois resgata a memória ao senhor </w:t>
            </w: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Abias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Alencar falecido dia 17/02/2022, pela importante contribuição dispensada à Educação do município de Coxim, como professor da rede municipal de ensino, por longos anos, parte desses na zona rural desprovido das condições ideias para o exercício da nobre missão de ensinar, de forma que, o reconhecimento ora proposto é diminuto diante da história do homenageado.</w:t>
            </w: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right="21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widowControl w:val="0"/>
              <w:tabs>
                <w:tab w:val="left" w:pos="8861"/>
              </w:tabs>
              <w:autoSpaceDE w:val="0"/>
              <w:autoSpaceDN w:val="0"/>
              <w:adjustRightInd w:val="0"/>
              <w:spacing w:after="0" w:line="240" w:lineRule="auto"/>
              <w:ind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63BCA" w:rsidRDefault="00663BCA">
            <w:pPr>
              <w:spacing w:after="0" w:line="240" w:lineRule="auto"/>
              <w:ind w:right="-81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 xml:space="preserve">                         Sala das Sessões, 21 de junho de 2022.</w:t>
            </w:r>
          </w:p>
          <w:p w:rsidR="00663BCA" w:rsidRDefault="00663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t-BR"/>
              </w:rPr>
            </w:pPr>
          </w:p>
          <w:p w:rsidR="00663BCA" w:rsidRDefault="00663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t-BR"/>
              </w:rPr>
            </w:pPr>
          </w:p>
          <w:p w:rsidR="00663BCA" w:rsidRDefault="00663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t-BR"/>
              </w:rPr>
            </w:pPr>
          </w:p>
          <w:p w:rsidR="00663BCA" w:rsidRDefault="00663B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lang w:eastAsia="pt-BR"/>
              </w:rPr>
              <w:t>Ver. Flavio Duarte - PP</w:t>
            </w:r>
          </w:p>
          <w:p w:rsidR="00663BCA" w:rsidRDefault="0066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lang w:eastAsia="pt-BR"/>
              </w:rPr>
              <w:t>Autor</w:t>
            </w:r>
          </w:p>
        </w:tc>
      </w:tr>
    </w:tbl>
    <w:p w:rsidR="00FD4ED4" w:rsidRPr="00663BCA" w:rsidRDefault="00FD4ED4" w:rsidP="00663BCA">
      <w:bookmarkStart w:id="0" w:name="_GoBack"/>
      <w:bookmarkEnd w:id="0"/>
    </w:p>
    <w:sectPr w:rsidR="00FD4ED4" w:rsidRPr="00663BCA" w:rsidSect="00663BCA">
      <w:headerReference w:type="default" r:id="rId8"/>
      <w:pgSz w:w="11906" w:h="16838"/>
      <w:pgMar w:top="284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2B2" w:rsidRDefault="00AC12B2">
      <w:pPr>
        <w:spacing w:after="0" w:line="240" w:lineRule="auto"/>
      </w:pPr>
      <w:r>
        <w:separator/>
      </w:r>
    </w:p>
  </w:endnote>
  <w:endnote w:type="continuationSeparator" w:id="0">
    <w:p w:rsidR="00AC12B2" w:rsidRDefault="00A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2B2" w:rsidRDefault="00AC12B2">
      <w:pPr>
        <w:spacing w:after="0" w:line="240" w:lineRule="auto"/>
      </w:pPr>
      <w:r>
        <w:separator/>
      </w:r>
    </w:p>
  </w:footnote>
  <w:footnote w:type="continuationSeparator" w:id="0">
    <w:p w:rsidR="00AC12B2" w:rsidRDefault="00AC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F2" w:rsidRDefault="00AC12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82398E" wp14:editId="62E6A74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4"/>
    <w:rsid w:val="000305F2"/>
    <w:rsid w:val="0040428F"/>
    <w:rsid w:val="005676B8"/>
    <w:rsid w:val="00663BCA"/>
    <w:rsid w:val="00755BBD"/>
    <w:rsid w:val="007B29B8"/>
    <w:rsid w:val="00AC12B2"/>
    <w:rsid w:val="00B05375"/>
    <w:rsid w:val="00BD5662"/>
    <w:rsid w:val="00D651B2"/>
    <w:rsid w:val="00E40860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D4"/>
  </w:style>
  <w:style w:type="paragraph" w:styleId="Rodap">
    <w:name w:val="footer"/>
    <w:basedOn w:val="Normal"/>
    <w:link w:val="RodapChar"/>
    <w:uiPriority w:val="99"/>
    <w:unhideWhenUsed/>
    <w:rsid w:val="00FD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D4"/>
  </w:style>
  <w:style w:type="paragraph" w:styleId="Textodebalo">
    <w:name w:val="Balloon Text"/>
    <w:basedOn w:val="Normal"/>
    <w:link w:val="TextodebaloChar"/>
    <w:uiPriority w:val="99"/>
    <w:semiHidden/>
    <w:unhideWhenUsed/>
    <w:rsid w:val="0066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D4"/>
  </w:style>
  <w:style w:type="paragraph" w:styleId="Rodap">
    <w:name w:val="footer"/>
    <w:basedOn w:val="Normal"/>
    <w:link w:val="RodapChar"/>
    <w:uiPriority w:val="99"/>
    <w:unhideWhenUsed/>
    <w:rsid w:val="00FD4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D4"/>
  </w:style>
  <w:style w:type="paragraph" w:styleId="Textodebalo">
    <w:name w:val="Balloon Text"/>
    <w:basedOn w:val="Normal"/>
    <w:link w:val="TextodebaloChar"/>
    <w:uiPriority w:val="99"/>
    <w:semiHidden/>
    <w:unhideWhenUsed/>
    <w:rsid w:val="0066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Kleyson de Arruda Silva</dc:creator>
  <cp:lastModifiedBy>admin</cp:lastModifiedBy>
  <cp:revision>5</cp:revision>
  <dcterms:created xsi:type="dcterms:W3CDTF">2022-06-21T12:35:00Z</dcterms:created>
  <dcterms:modified xsi:type="dcterms:W3CDTF">2022-06-23T16:51:00Z</dcterms:modified>
</cp:coreProperties>
</file>