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907"/>
        <w:gridCol w:w="2969"/>
      </w:tblGrid>
      <w:tr w:rsidR="00945161" w:rsidTr="006E17CE">
        <w:trPr>
          <w:trHeight w:val="1419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EA" w:rsidRDefault="00860928" w:rsidP="00740F07">
            <w:r>
              <w:t xml:space="preserve">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5D54CBA7" wp14:editId="19159E16">
                  <wp:extent cx="962025" cy="7429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1557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2EA" w:rsidRDefault="00860928" w:rsidP="00740F07">
            <w:pPr>
              <w:tabs>
                <w:tab w:val="left" w:pos="708"/>
                <w:tab w:val="center" w:pos="4419"/>
                <w:tab w:val="right" w:pos="8838"/>
              </w:tabs>
              <w:rPr>
                <w:sz w:val="18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18"/>
                <w:szCs w:val="22"/>
              </w:rPr>
              <w:t>ESTADO DE MATO GROSSO DO SUL</w:t>
            </w:r>
          </w:p>
          <w:p w:rsidR="004F02EA" w:rsidRDefault="00860928" w:rsidP="00740F07">
            <w:pPr>
              <w:tabs>
                <w:tab w:val="center" w:pos="4419"/>
                <w:tab w:val="right" w:pos="8838"/>
              </w:tabs>
            </w:pPr>
            <w:r>
              <w:rPr>
                <w:sz w:val="18"/>
                <w:szCs w:val="22"/>
              </w:rPr>
              <w:t xml:space="preserve">                                                                  </w:t>
            </w:r>
            <w:r>
              <w:rPr>
                <w:b/>
                <w:bCs/>
                <w:szCs w:val="28"/>
              </w:rPr>
              <w:t>CÂMARA MUNICIPAL DE COXIM</w:t>
            </w:r>
          </w:p>
        </w:tc>
      </w:tr>
      <w:tr w:rsidR="00945161" w:rsidTr="006E17CE">
        <w:trPr>
          <w:trHeight w:val="256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EA" w:rsidRDefault="00860928" w:rsidP="00740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EA" w:rsidRDefault="00860928" w:rsidP="00740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 S</w:t>
            </w:r>
            <w:r>
              <w:rPr>
                <w:rFonts w:ascii="Cambria" w:hAnsi="Cambria"/>
              </w:rPr>
              <w:t xml:space="preserve">  P  É  C  I  E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EA" w:rsidRDefault="00860928" w:rsidP="00740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945161" w:rsidTr="006E17CE">
        <w:trPr>
          <w:cantSplit/>
          <w:trHeight w:val="709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A" w:rsidRDefault="004F02EA" w:rsidP="00740F07">
            <w:pPr>
              <w:rPr>
                <w:rFonts w:cs="Arial"/>
              </w:rPr>
            </w:pPr>
          </w:p>
          <w:p w:rsidR="004F02EA" w:rsidRDefault="00860928" w:rsidP="00740F07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441/2023</w:t>
            </w:r>
          </w:p>
          <w:p w:rsidR="004F02EA" w:rsidRDefault="00860928" w:rsidP="00740F07">
            <w:pPr>
              <w:keepNext/>
              <w:jc w:val="center"/>
              <w:outlineLvl w:val="1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DATA 18/08/2023</w:t>
            </w:r>
          </w:p>
          <w:p w:rsidR="004F02EA" w:rsidRDefault="004F02EA" w:rsidP="00740F07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4F02EA" w:rsidRDefault="00860928" w:rsidP="00740F07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4F02EA" w:rsidRDefault="00860928" w:rsidP="00740F07">
            <w:pPr>
              <w:keepNext/>
              <w:jc w:val="center"/>
              <w:outlineLvl w:val="1"/>
              <w:rPr>
                <w:rFonts w:cs="Arial"/>
                <w:i/>
                <w:iCs/>
                <w:sz w:val="22"/>
              </w:rPr>
            </w:pPr>
            <w:r>
              <w:rPr>
                <w:rFonts w:ascii="Cambria" w:hAnsi="Cambria" w:cs="Arial"/>
                <w:i/>
                <w:iCs/>
              </w:rPr>
              <w:t>PROTOCOLISTA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A" w:rsidRDefault="004F02EA" w:rsidP="00740F07">
            <w:pPr>
              <w:rPr>
                <w:rFonts w:cs="Arial"/>
                <w:sz w:val="18"/>
              </w:rPr>
            </w:pPr>
          </w:p>
          <w:p w:rsidR="006E17CE" w:rsidRDefault="006E17CE" w:rsidP="00740F07">
            <w:pPr>
              <w:rPr>
                <w:rFonts w:cs="Arial"/>
                <w:sz w:val="18"/>
              </w:rPr>
            </w:pPr>
          </w:p>
          <w:p w:rsidR="006E17CE" w:rsidRDefault="006E17CE" w:rsidP="00740F07">
            <w:pPr>
              <w:rPr>
                <w:rFonts w:cs="Arial"/>
                <w:sz w:val="18"/>
              </w:rPr>
            </w:pPr>
          </w:p>
          <w:p w:rsidR="006E17CE" w:rsidRDefault="006E17CE" w:rsidP="00740F07">
            <w:pPr>
              <w:rPr>
                <w:rFonts w:cs="Arial"/>
                <w:sz w:val="18"/>
              </w:rPr>
            </w:pPr>
            <w:bookmarkStart w:id="0" w:name="_GoBack"/>
            <w:bookmarkEnd w:id="0"/>
          </w:p>
          <w:tbl>
            <w:tblPr>
              <w:tblpPr w:leftFromText="141" w:rightFromText="141" w:vertAnchor="text" w:tblpY="1"/>
              <w:tblOverlap w:val="never"/>
              <w:tblW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945161" w:rsidTr="00740F07">
              <w:trPr>
                <w:trHeight w:val="169"/>
              </w:trPr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4F02EA" w:rsidRDefault="004F02EA" w:rsidP="00740F07">
                  <w:pPr>
                    <w:rPr>
                      <w:rFonts w:cs="Arial"/>
                      <w:sz w:val="18"/>
                    </w:rPr>
                  </w:pPr>
                </w:p>
              </w:tc>
            </w:tr>
          </w:tbl>
          <w:p w:rsidR="004F02EA" w:rsidRDefault="00860928" w:rsidP="00740F0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PROJETO DE LEI</w:t>
            </w:r>
          </w:p>
          <w:p w:rsidR="004F02EA" w:rsidRDefault="004F02EA" w:rsidP="00740F07">
            <w:pPr>
              <w:rPr>
                <w:rFonts w:cs="Arial"/>
                <w:sz w:val="18"/>
              </w:rPr>
            </w:pPr>
          </w:p>
          <w:p w:rsidR="004F02EA" w:rsidRDefault="004F02EA" w:rsidP="00740F07">
            <w:pPr>
              <w:rPr>
                <w:rFonts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Default="004F02EA" w:rsidP="00740F07">
            <w:pPr>
              <w:rPr>
                <w:rFonts w:cs="Arial"/>
              </w:rPr>
            </w:pPr>
          </w:p>
          <w:p w:rsidR="004F02EA" w:rsidRDefault="00860928" w:rsidP="00740F07">
            <w:pPr>
              <w:spacing w:after="120" w:line="480" w:lineRule="auto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25/2023</w:t>
            </w:r>
          </w:p>
          <w:p w:rsidR="004F02EA" w:rsidRDefault="00860928" w:rsidP="00740F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45161" w:rsidTr="006E17CE">
        <w:trPr>
          <w:cantSplit/>
          <w:trHeight w:val="893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EA" w:rsidRDefault="004F02EA" w:rsidP="00740F07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EA" w:rsidRDefault="004F02EA" w:rsidP="00740F07">
            <w:pPr>
              <w:rPr>
                <w:rFonts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EA" w:rsidRDefault="00860928" w:rsidP="00740F07">
            <w:pPr>
              <w:spacing w:line="480" w:lineRule="auto"/>
              <w:jc w:val="center"/>
              <w:rPr>
                <w:rFonts w:cs="Arial"/>
                <w:sz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LIDO NA</w:t>
            </w:r>
            <w:proofErr w:type="gramStart"/>
            <w:r>
              <w:rPr>
                <w:rFonts w:ascii="Cambria" w:hAnsi="Cambria" w:cs="Arial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="Cambria" w:hAnsi="Cambria" w:cs="Arial"/>
                <w:sz w:val="20"/>
                <w:szCs w:val="22"/>
              </w:rPr>
              <w:t>SESSÃO ORDIN</w:t>
            </w:r>
            <w:r w:rsidR="006E17CE">
              <w:rPr>
                <w:rFonts w:ascii="Cambria" w:hAnsi="Cambria" w:cs="Arial"/>
                <w:sz w:val="20"/>
                <w:szCs w:val="22"/>
              </w:rPr>
              <w:t>ÁRIA     DO  DIA_____/_____/2023</w:t>
            </w:r>
          </w:p>
        </w:tc>
      </w:tr>
      <w:tr w:rsidR="00945161" w:rsidTr="006E17CE">
        <w:trPr>
          <w:trHeight w:val="27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EA" w:rsidRDefault="00860928" w:rsidP="00740F07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AUTORIA: Vereador Marcinho Souza- PSB</w:t>
            </w:r>
          </w:p>
        </w:tc>
      </w:tr>
      <w:tr w:rsidR="00945161" w:rsidTr="006E17CE">
        <w:trPr>
          <w:trHeight w:val="836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A" w:rsidRDefault="00860928" w:rsidP="00740F07">
            <w:pPr>
              <w:ind w:right="15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  <w:p w:rsidR="004F02EA" w:rsidRDefault="00860928" w:rsidP="00740F07">
            <w:pPr>
              <w:ind w:left="213" w:right="150"/>
              <w:jc w:val="both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       O</w:t>
            </w:r>
            <w:r>
              <w:rPr>
                <w:rFonts w:cs="Arial"/>
              </w:rPr>
              <w:t xml:space="preserve"> </w:t>
            </w:r>
            <w:r>
              <w:rPr>
                <w:rFonts w:ascii="Verdana" w:hAnsi="Verdana"/>
              </w:rPr>
              <w:t>Vereador que abaixo subscreve requer na forma regimental, após tramitação, ouvido o Colendo Plenário, a aprovação do seguinte Projeto de Lei:</w:t>
            </w:r>
          </w:p>
          <w:p w:rsidR="004F02EA" w:rsidRDefault="00860928" w:rsidP="00740F07">
            <w:pPr>
              <w:ind w:left="213" w:right="1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</w:t>
            </w:r>
          </w:p>
          <w:p w:rsidR="004F02EA" w:rsidRDefault="004F02EA" w:rsidP="00740F07">
            <w:pPr>
              <w:ind w:left="213" w:right="150"/>
              <w:jc w:val="both"/>
              <w:rPr>
                <w:rFonts w:ascii="Verdana" w:hAnsi="Verdana" w:cs="Arial"/>
                <w:sz w:val="12"/>
              </w:rPr>
            </w:pPr>
          </w:p>
          <w:p w:rsidR="004F02EA" w:rsidRDefault="004F02EA" w:rsidP="00740F07">
            <w:pPr>
              <w:ind w:left="213" w:right="150"/>
              <w:jc w:val="both"/>
              <w:rPr>
                <w:rFonts w:ascii="Verdana" w:hAnsi="Verdana" w:cs="Arial"/>
                <w:sz w:val="12"/>
              </w:rPr>
            </w:pPr>
          </w:p>
          <w:p w:rsidR="004F02EA" w:rsidRDefault="004F02EA" w:rsidP="00740F07">
            <w:pPr>
              <w:ind w:left="213" w:right="150"/>
              <w:jc w:val="both"/>
              <w:rPr>
                <w:rFonts w:ascii="Verdana" w:hAnsi="Verdana"/>
                <w:sz w:val="10"/>
                <w:szCs w:val="23"/>
              </w:rPr>
            </w:pPr>
          </w:p>
          <w:p w:rsidR="004F02EA" w:rsidRDefault="00860928" w:rsidP="006E17CE">
            <w:pPr>
              <w:ind w:left="213" w:right="150" w:firstLine="710"/>
              <w:jc w:val="both"/>
              <w:rPr>
                <w:rFonts w:ascii="Verdana" w:hAnsi="Verdana"/>
                <w:sz w:val="12"/>
                <w:szCs w:val="23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“Institui, no Calendário Oficial do Município de </w:t>
            </w:r>
            <w:r w:rsidR="0057029B">
              <w:rPr>
                <w:rFonts w:ascii="Verdana" w:hAnsi="Verdana" w:cs="Arial"/>
                <w:b/>
                <w:sz w:val="22"/>
                <w:szCs w:val="22"/>
              </w:rPr>
              <w:t>Coxim, o Dia Municipal do Ciclista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, a ser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comemorado, anualmente, no dia 19 de Agosto”.</w:t>
            </w:r>
          </w:p>
          <w:p w:rsidR="004F02EA" w:rsidRDefault="004F02EA" w:rsidP="00740F07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4F02EA" w:rsidRDefault="004F02EA" w:rsidP="00740F07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4F02EA" w:rsidRDefault="004F02EA" w:rsidP="00740F07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4F02EA" w:rsidRDefault="00860928" w:rsidP="00740F07">
            <w:pPr>
              <w:spacing w:line="276" w:lineRule="auto"/>
              <w:ind w:left="213" w:right="150" w:firstLine="708"/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Edilson Magro, Prefeito Municipal de Coxim</w:t>
            </w:r>
            <w:r>
              <w:rPr>
                <w:rFonts w:ascii="Verdana" w:hAnsi="Verdana"/>
                <w:sz w:val="23"/>
                <w:szCs w:val="23"/>
              </w:rPr>
              <w:t xml:space="preserve">, </w:t>
            </w:r>
            <w:r>
              <w:rPr>
                <w:rFonts w:ascii="Verdana" w:hAnsi="Verdana"/>
                <w:b/>
                <w:sz w:val="23"/>
                <w:szCs w:val="23"/>
              </w:rPr>
              <w:t>Estado de Mato Grosso do Sul</w:t>
            </w:r>
            <w:r>
              <w:rPr>
                <w:rFonts w:ascii="Verdana" w:hAnsi="Verdana"/>
                <w:sz w:val="23"/>
                <w:szCs w:val="23"/>
              </w:rPr>
              <w:t>, no uso de suas atribuições legais, faz saber que a Câmara Municipal aprovou e ele sanciona a seguinte Lei:</w:t>
            </w:r>
          </w:p>
          <w:p w:rsidR="004F02EA" w:rsidRDefault="004F02EA" w:rsidP="00740F07">
            <w:pPr>
              <w:ind w:left="213" w:right="150"/>
              <w:jc w:val="both"/>
              <w:rPr>
                <w:rFonts w:ascii="Verdana" w:hAnsi="Verdana"/>
                <w:sz w:val="14"/>
              </w:rPr>
            </w:pPr>
          </w:p>
          <w:p w:rsidR="004F02EA" w:rsidRDefault="00860928" w:rsidP="006E17CE">
            <w:pPr>
              <w:ind w:left="213" w:right="215" w:firstLine="709"/>
              <w:jc w:val="both"/>
              <w:rPr>
                <w:rFonts w:ascii="Verdana" w:hAnsi="Verdana"/>
              </w:rPr>
            </w:pPr>
            <w:r w:rsidRPr="00E009F7">
              <w:rPr>
                <w:rFonts w:ascii="Verdana" w:hAnsi="Verdana"/>
                <w:b/>
              </w:rPr>
              <w:t>Art. 1º</w:t>
            </w:r>
            <w:r w:rsidRPr="00E009F7">
              <w:rPr>
                <w:rFonts w:ascii="Verdana" w:hAnsi="Verdana"/>
              </w:rPr>
              <w:t xml:space="preserve"> - Fica instituído, no Calendário Oficial do Município de </w:t>
            </w:r>
            <w:r w:rsidR="0057029B">
              <w:rPr>
                <w:rFonts w:ascii="Verdana" w:hAnsi="Verdana"/>
              </w:rPr>
              <w:t>Coxim, o Dia Municipal do Ciclista</w:t>
            </w:r>
            <w:r>
              <w:rPr>
                <w:rFonts w:ascii="Verdana" w:hAnsi="Verdana"/>
              </w:rPr>
              <w:t>.</w:t>
            </w:r>
          </w:p>
          <w:p w:rsidR="004F02EA" w:rsidRDefault="004F02EA" w:rsidP="00740F07">
            <w:pPr>
              <w:ind w:firstLine="709"/>
              <w:jc w:val="both"/>
              <w:rPr>
                <w:rFonts w:ascii="Verdana" w:hAnsi="Verdana"/>
              </w:rPr>
            </w:pPr>
          </w:p>
          <w:p w:rsidR="004F02EA" w:rsidRPr="00E009F7" w:rsidRDefault="00860928" w:rsidP="006E17CE">
            <w:pPr>
              <w:ind w:left="213" w:right="215" w:firstLine="709"/>
              <w:jc w:val="both"/>
              <w:rPr>
                <w:rFonts w:ascii="Verdana" w:hAnsi="Verdana" w:cs="Arial"/>
                <w:b/>
                <w:szCs w:val="22"/>
              </w:rPr>
            </w:pPr>
            <w:r w:rsidRPr="00E009F7">
              <w:rPr>
                <w:rFonts w:ascii="Verdana" w:hAnsi="Verdana"/>
                <w:b/>
              </w:rPr>
              <w:t>Parágrafo Único</w:t>
            </w:r>
            <w:r w:rsidR="00014C92">
              <w:rPr>
                <w:rFonts w:ascii="Verdana" w:hAnsi="Verdana"/>
                <w:b/>
              </w:rPr>
              <w:t xml:space="preserve"> </w:t>
            </w:r>
            <w:r w:rsidRPr="00E009F7">
              <w:rPr>
                <w:rFonts w:ascii="Verdana" w:hAnsi="Verdana"/>
                <w:b/>
              </w:rPr>
              <w:t>-</w:t>
            </w:r>
            <w:r w:rsidRPr="00E009F7">
              <w:rPr>
                <w:rFonts w:ascii="Verdana" w:hAnsi="Verdana"/>
              </w:rPr>
              <w:t xml:space="preserve"> A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celebração oficial desta data ocorrerá anualmente no dia 19 de Agosto de cada ano.</w:t>
            </w:r>
            <w:r w:rsidRPr="00E009F7">
              <w:rPr>
                <w:rFonts w:ascii="Verdana" w:hAnsi="Verdana"/>
                <w:b/>
              </w:rPr>
              <w:t xml:space="preserve">   </w:t>
            </w:r>
          </w:p>
          <w:p w:rsidR="004F02EA" w:rsidRPr="00E009F7" w:rsidRDefault="004F02EA" w:rsidP="00740F07">
            <w:pPr>
              <w:ind w:firstLine="709"/>
              <w:jc w:val="both"/>
              <w:rPr>
                <w:rFonts w:ascii="Verdana" w:hAnsi="Verdana"/>
                <w:b/>
              </w:rPr>
            </w:pPr>
          </w:p>
          <w:p w:rsidR="004F02EA" w:rsidRDefault="00860928" w:rsidP="006E17CE">
            <w:pPr>
              <w:ind w:left="213" w:right="215" w:firstLine="496"/>
              <w:jc w:val="both"/>
              <w:rPr>
                <w:rFonts w:ascii="Verdana" w:hAnsi="Verdana" w:cs="Arial"/>
                <w:szCs w:val="22"/>
              </w:rPr>
            </w:pPr>
            <w:r w:rsidRPr="00E009F7">
              <w:rPr>
                <w:rFonts w:ascii="Verdana" w:hAnsi="Verdana" w:cs="Arial"/>
                <w:b/>
                <w:szCs w:val="22"/>
              </w:rPr>
              <w:t xml:space="preserve">Art. 2º - </w:t>
            </w:r>
            <w:r w:rsidRPr="00E009F7">
              <w:rPr>
                <w:rFonts w:ascii="Verdana" w:hAnsi="Verdana" w:cs="Arial"/>
                <w:szCs w:val="22"/>
              </w:rPr>
              <w:t>O Poder Executivo poder</w:t>
            </w:r>
            <w:r>
              <w:rPr>
                <w:rFonts w:ascii="Verdana" w:hAnsi="Verdana" w:cs="Arial"/>
                <w:szCs w:val="22"/>
              </w:rPr>
              <w:t>á adotar e promover me</w:t>
            </w:r>
            <w:r>
              <w:rPr>
                <w:rFonts w:ascii="Verdana" w:hAnsi="Verdana" w:cs="Arial"/>
                <w:szCs w:val="22"/>
              </w:rPr>
              <w:t>ios para cel</w:t>
            </w:r>
            <w:r w:rsidR="0057029B">
              <w:rPr>
                <w:rFonts w:ascii="Verdana" w:hAnsi="Verdana" w:cs="Arial"/>
                <w:szCs w:val="22"/>
              </w:rPr>
              <w:t>ebrar o Dia Municipal do Ciclista</w:t>
            </w:r>
            <w:r w:rsidR="00600B38">
              <w:rPr>
                <w:rFonts w:ascii="Verdana" w:hAnsi="Verdana" w:cs="Arial"/>
                <w:szCs w:val="22"/>
              </w:rPr>
              <w:t>, através de campanhas de doação de sangue entre os participantes e arrecadação de alimentos que poderão ser revertidos as famílias em situações de vuln</w:t>
            </w:r>
            <w:r w:rsidR="0057029B">
              <w:rPr>
                <w:rFonts w:ascii="Verdana" w:hAnsi="Verdana" w:cs="Arial"/>
                <w:szCs w:val="22"/>
              </w:rPr>
              <w:t>erabilidade Social do Município, entre outros.</w:t>
            </w:r>
            <w:r w:rsidR="00600B38">
              <w:rPr>
                <w:rFonts w:ascii="Verdana" w:hAnsi="Verdana" w:cs="Arial"/>
                <w:szCs w:val="22"/>
              </w:rPr>
              <w:t xml:space="preserve">  </w:t>
            </w:r>
          </w:p>
          <w:p w:rsidR="00073D89" w:rsidRDefault="00073D89" w:rsidP="00740F07">
            <w:pPr>
              <w:ind w:firstLine="709"/>
              <w:jc w:val="both"/>
              <w:rPr>
                <w:rFonts w:ascii="Verdana" w:hAnsi="Verdana" w:cs="Arial"/>
                <w:szCs w:val="22"/>
              </w:rPr>
            </w:pPr>
          </w:p>
          <w:p w:rsidR="00073D89" w:rsidRPr="00073D89" w:rsidRDefault="00860928" w:rsidP="006E17CE">
            <w:pPr>
              <w:ind w:left="213" w:right="215" w:firstLine="496"/>
              <w:jc w:val="both"/>
              <w:rPr>
                <w:rFonts w:ascii="Verdana" w:hAnsi="Verdana" w:cs="Arial"/>
                <w:b/>
                <w:szCs w:val="22"/>
              </w:rPr>
            </w:pPr>
            <w:r w:rsidRPr="00073D89">
              <w:rPr>
                <w:rFonts w:ascii="Verdana" w:hAnsi="Verdana" w:cs="Arial"/>
                <w:b/>
                <w:szCs w:val="22"/>
              </w:rPr>
              <w:t>Art. 3º</w:t>
            </w:r>
            <w:r w:rsidR="00014C92">
              <w:rPr>
                <w:rFonts w:ascii="Verdana" w:hAnsi="Verdana" w:cs="Arial"/>
                <w:b/>
                <w:szCs w:val="22"/>
              </w:rPr>
              <w:t xml:space="preserve"> </w:t>
            </w:r>
            <w:r w:rsidRPr="00073D89">
              <w:rPr>
                <w:rFonts w:ascii="Verdana" w:hAnsi="Verdana" w:cs="Arial"/>
                <w:b/>
                <w:szCs w:val="22"/>
              </w:rPr>
              <w:t>-</w:t>
            </w:r>
            <w:r>
              <w:rPr>
                <w:rFonts w:ascii="Verdana" w:hAnsi="Verdana" w:cs="Arial"/>
                <w:b/>
                <w:szCs w:val="22"/>
              </w:rPr>
              <w:t xml:space="preserve"> </w:t>
            </w:r>
            <w:r w:rsidRPr="00073D89">
              <w:rPr>
                <w:rFonts w:ascii="Verdana" w:hAnsi="Verdana"/>
              </w:rPr>
              <w:t>Promover a conscientização da importância do ciclismo e da prática de esportes como instrumentos de qualidade de vida;</w:t>
            </w:r>
          </w:p>
          <w:p w:rsidR="004F02EA" w:rsidRPr="00073D89" w:rsidRDefault="004F02EA" w:rsidP="00740F07">
            <w:pPr>
              <w:ind w:firstLine="709"/>
              <w:jc w:val="both"/>
              <w:rPr>
                <w:rFonts w:ascii="Verdana" w:hAnsi="Verdana" w:cs="Arial"/>
                <w:szCs w:val="22"/>
              </w:rPr>
            </w:pPr>
          </w:p>
          <w:p w:rsidR="004F02EA" w:rsidRPr="00B36AA9" w:rsidRDefault="00860928" w:rsidP="006E17CE">
            <w:pPr>
              <w:ind w:left="213" w:right="215" w:firstLine="709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>Ar</w:t>
            </w:r>
            <w:r w:rsidR="00073D89">
              <w:rPr>
                <w:rFonts w:ascii="Verdana" w:hAnsi="Verdana" w:cs="Arial"/>
                <w:b/>
                <w:szCs w:val="22"/>
              </w:rPr>
              <w:t>t.4</w:t>
            </w:r>
            <w:r w:rsidRPr="00B36AA9">
              <w:rPr>
                <w:rFonts w:ascii="Verdana" w:hAnsi="Verdana" w:cs="Arial"/>
                <w:b/>
                <w:szCs w:val="22"/>
              </w:rPr>
              <w:t>º</w:t>
            </w:r>
            <w:r w:rsidR="00014C92">
              <w:rPr>
                <w:rFonts w:ascii="Verdana" w:hAnsi="Verdana" w:cs="Arial"/>
                <w:b/>
                <w:szCs w:val="22"/>
              </w:rPr>
              <w:t xml:space="preserve"> </w:t>
            </w:r>
            <w:r w:rsidRPr="00B36AA9">
              <w:rPr>
                <w:rFonts w:ascii="Verdana" w:hAnsi="Verdana" w:cs="Arial"/>
                <w:b/>
                <w:szCs w:val="22"/>
              </w:rPr>
              <w:t>-</w:t>
            </w:r>
            <w:r>
              <w:rPr>
                <w:rFonts w:ascii="Verdana" w:hAnsi="Verdana" w:cs="Arial"/>
                <w:b/>
                <w:szCs w:val="22"/>
              </w:rPr>
              <w:t xml:space="preserve"> </w:t>
            </w:r>
            <w:r>
              <w:rPr>
                <w:rFonts w:ascii="Verdana" w:hAnsi="Verdana" w:cs="Arial"/>
                <w:szCs w:val="22"/>
              </w:rPr>
              <w:t xml:space="preserve">Esta Lei entra em vigor na data de sua publicação, revogadas as disposições em contrário. </w:t>
            </w:r>
          </w:p>
          <w:p w:rsidR="004F02EA" w:rsidRPr="00E009F7" w:rsidRDefault="004F02EA" w:rsidP="00740F07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4F02EA" w:rsidRPr="00E009F7" w:rsidRDefault="004F02EA" w:rsidP="00740F07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6E17CE" w:rsidRDefault="00860928" w:rsidP="006E17CE">
            <w:pPr>
              <w:shd w:val="clear" w:color="auto" w:fill="FFFFFF"/>
              <w:spacing w:after="225"/>
              <w:ind w:left="213" w:right="215"/>
              <w:jc w:val="both"/>
              <w:rPr>
                <w:rFonts w:ascii="Verdana" w:hAnsi="Verdana" w:cs="Arial"/>
                <w:szCs w:val="22"/>
              </w:rPr>
            </w:pPr>
            <w:r w:rsidRPr="00B36AA9">
              <w:rPr>
                <w:rFonts w:ascii="Verdana" w:hAnsi="Verdana" w:cs="Arial"/>
                <w:b/>
                <w:szCs w:val="22"/>
              </w:rPr>
              <w:t xml:space="preserve">JUSTIFICATIVA: </w:t>
            </w:r>
            <w:r w:rsidRPr="00B36AA9">
              <w:rPr>
                <w:rFonts w:ascii="Verdana" w:hAnsi="Verdana" w:cs="Arial"/>
                <w:szCs w:val="22"/>
              </w:rPr>
              <w:t xml:space="preserve">Senhor Presidente, nobres pares, muito me honra propor a esta casa o presente </w:t>
            </w:r>
            <w:r>
              <w:rPr>
                <w:rFonts w:ascii="Verdana" w:hAnsi="Verdana" w:cs="Arial"/>
                <w:szCs w:val="22"/>
              </w:rPr>
              <w:t>Projeto de Lei, inst</w:t>
            </w:r>
            <w:r w:rsidR="0057029B">
              <w:rPr>
                <w:rFonts w:ascii="Verdana" w:hAnsi="Verdana" w:cs="Arial"/>
                <w:szCs w:val="22"/>
              </w:rPr>
              <w:t>ituindo o Dia Municipal do Ciclismo</w:t>
            </w:r>
            <w:r>
              <w:rPr>
                <w:rFonts w:ascii="Verdana" w:hAnsi="Verdana" w:cs="Arial"/>
                <w:szCs w:val="22"/>
              </w:rPr>
              <w:t>.</w:t>
            </w:r>
            <w:r w:rsidR="00073D89">
              <w:rPr>
                <w:rFonts w:ascii="Verdana" w:hAnsi="Verdana" w:cs="Arial"/>
                <w:szCs w:val="22"/>
              </w:rPr>
              <w:t xml:space="preserve"> Pois no dia 19 de Agosto é comemorado o Dia Nacional do Ciclista, que passou a fazer parte do calendário oficial brasileiro</w:t>
            </w:r>
            <w:r w:rsidR="00F94D3D">
              <w:rPr>
                <w:rFonts w:ascii="Verdana" w:hAnsi="Verdana" w:cs="Arial"/>
                <w:szCs w:val="22"/>
              </w:rPr>
              <w:t xml:space="preserve"> desde 2018, após aprovação de P</w:t>
            </w:r>
            <w:r w:rsidR="00073D89">
              <w:rPr>
                <w:rFonts w:ascii="Verdana" w:hAnsi="Verdana" w:cs="Arial"/>
                <w:szCs w:val="22"/>
              </w:rPr>
              <w:t>rojeto no Congresso Nacional.</w:t>
            </w:r>
            <w:r w:rsidR="00600B38">
              <w:rPr>
                <w:rFonts w:ascii="Verdana" w:hAnsi="Verdana" w:cs="Arial"/>
                <w:szCs w:val="22"/>
              </w:rPr>
              <w:t xml:space="preserve"> Essa data foi escolhida pois em 19 de Agosto de 2006, o biólogo Pedro Davison com 25 anos de idade, foi atropelado enquanto pedalava no Eixo Sul, em Brasília. Pedro não resistiu aos ferimentos e faleceu.</w:t>
            </w:r>
          </w:p>
          <w:p w:rsidR="006E17CE" w:rsidRDefault="006E17CE" w:rsidP="006E17CE">
            <w:pPr>
              <w:shd w:val="clear" w:color="auto" w:fill="FFFFFF"/>
              <w:spacing w:after="225"/>
              <w:ind w:left="213" w:right="215"/>
              <w:jc w:val="both"/>
              <w:rPr>
                <w:rFonts w:ascii="Arial" w:hAnsi="Arial" w:cs="Arial"/>
                <w:color w:val="2A2A2A"/>
                <w:spacing w:val="3"/>
                <w:sz w:val="27"/>
                <w:szCs w:val="27"/>
              </w:rPr>
            </w:pPr>
          </w:p>
          <w:p w:rsidR="00472505" w:rsidRPr="008149F8" w:rsidRDefault="00600B38" w:rsidP="006E17CE">
            <w:pPr>
              <w:shd w:val="clear" w:color="auto" w:fill="FFFFFF"/>
              <w:spacing w:after="225"/>
              <w:ind w:left="213" w:right="215"/>
              <w:jc w:val="both"/>
              <w:rPr>
                <w:rFonts w:ascii="Verdana" w:hAnsi="Verdana"/>
              </w:rPr>
            </w:pPr>
            <w:r w:rsidRPr="00600B38">
              <w:rPr>
                <w:rFonts w:ascii="Verdana" w:hAnsi="Verdana" w:cs="Arial"/>
                <w:color w:val="2A2A2A"/>
                <w:spacing w:val="3"/>
              </w:rPr>
              <w:t>Quem conduzia o automóvel era Leonardo Luiz da Costa. Ele dirigia embriagado, excedia a velocidade permitida para a via e estava com a CNH vencida. Para piorar, fugiu sem prestar socorro.</w:t>
            </w:r>
            <w:r w:rsidR="00F94D3D">
              <w:rPr>
                <w:rFonts w:ascii="Verdana" w:hAnsi="Verdana" w:cs="Arial"/>
                <w:color w:val="2A2A2A"/>
                <w:spacing w:val="3"/>
              </w:rPr>
              <w:t xml:space="preserve"> </w:t>
            </w:r>
            <w:r w:rsidR="00F94D3D" w:rsidRPr="00F94D3D">
              <w:rPr>
                <w:rFonts w:ascii="Verdana" w:hAnsi="Verdana" w:cs="Arial"/>
                <w:color w:val="2A2A2A"/>
                <w:spacing w:val="3"/>
              </w:rPr>
              <w:t>Levou quatro anos para que o autor do crime fosse condenado, por homicídio doloso. Em fevereiro de 2010, Leonardo Luiz da Costa</w:t>
            </w:r>
            <w:r w:rsidR="00F94D3D">
              <w:rPr>
                <w:rFonts w:ascii="Verdana" w:hAnsi="Verdana" w:cs="Arial"/>
                <w:color w:val="2A2A2A"/>
                <w:spacing w:val="3"/>
              </w:rPr>
              <w:t xml:space="preserve"> foi sentenciado a seis anos de prisão</w:t>
            </w:r>
            <w:r w:rsidR="00F94D3D" w:rsidRPr="00F94D3D">
              <w:rPr>
                <w:rFonts w:ascii="Verdana" w:hAnsi="Verdana" w:cs="Arial"/>
                <w:color w:val="2A2A2A"/>
                <w:spacing w:val="3"/>
              </w:rPr>
              <w:t> em regime semiaberto, após um julgamento de quase 10 horas. Por ser réu primário, o acusado pôde recorrer da sentença em liberdade. E cumprido um sexto da pena, o regime passaria a ser aberto. Em julho de 2012, veio outra sentença. Leonardo foi condenado a pagar indenização de R$ 150 mil aos pais e à filha da vítima, mais R$ 970,47 de pensão a sua filha, até a data em que ela completasse 25 anos, incluindo uma parcela a cada 12 meses do mesmo valor, a título de 13º, e mais R$ 323,49, correspondente a 1/3 de férias. Ele também teve que arcar com as despesas do funeral do ciclista, no valor de R$ 3.612, 00.O réu chegou a recorrer, mas a decisão de primeira instância</w:t>
            </w:r>
            <w:r w:rsidR="00F94D3D">
              <w:rPr>
                <w:rFonts w:ascii="Verdana" w:hAnsi="Verdana" w:cs="Arial"/>
                <w:color w:val="2A2A2A"/>
                <w:spacing w:val="3"/>
              </w:rPr>
              <w:t xml:space="preserve"> foi confirmada </w:t>
            </w:r>
            <w:r w:rsidR="00F94D3D" w:rsidRPr="00F94D3D">
              <w:rPr>
                <w:rFonts w:ascii="Verdana" w:hAnsi="Verdana" w:cs="Arial"/>
                <w:color w:val="2A2A2A"/>
                <w:spacing w:val="3"/>
              </w:rPr>
              <w:t>pelo Tribunal de Justiça do Distrito Federal (TJDFT).</w:t>
            </w:r>
            <w:r w:rsidR="00F94D3D">
              <w:rPr>
                <w:rFonts w:ascii="Verdana" w:hAnsi="Verdana" w:cs="Arial"/>
                <w:color w:val="2A2A2A"/>
                <w:spacing w:val="3"/>
              </w:rPr>
              <w:t xml:space="preserve"> Por este motivo</w:t>
            </w:r>
            <w:r w:rsidR="00F94D3D" w:rsidRPr="00F94D3D">
              <w:rPr>
                <w:rFonts w:ascii="Arial" w:eastAsiaTheme="minorHAnsi" w:hAnsi="Arial" w:cs="Arial"/>
                <w:color w:val="2A2A2A"/>
                <w:spacing w:val="3"/>
                <w:sz w:val="27"/>
                <w:szCs w:val="27"/>
                <w:shd w:val="clear" w:color="auto" w:fill="FFFFFF"/>
                <w:lang w:eastAsia="en-US"/>
              </w:rPr>
              <w:t xml:space="preserve">, </w:t>
            </w:r>
            <w:r w:rsidR="00F94D3D" w:rsidRPr="0016340C">
              <w:rPr>
                <w:rFonts w:ascii="Verdana" w:eastAsiaTheme="minorHAnsi" w:hAnsi="Verdana" w:cs="Arial"/>
                <w:color w:val="2A2A2A"/>
                <w:spacing w:val="3"/>
                <w:shd w:val="clear" w:color="auto" w:fill="FFFFFF"/>
                <w:lang w:eastAsia="en-US"/>
              </w:rPr>
              <w:t>o Dia Nacional do Ciclista é uma data para reflexão sobre nossas atitudes no trânsito e sobre a necessidade de proteção ao cicl</w:t>
            </w:r>
            <w:r w:rsidR="00321B23">
              <w:rPr>
                <w:rFonts w:ascii="Verdana" w:eastAsiaTheme="minorHAnsi" w:hAnsi="Verdana" w:cs="Arial"/>
                <w:color w:val="2A2A2A"/>
                <w:spacing w:val="3"/>
                <w:shd w:val="clear" w:color="auto" w:fill="FFFFFF"/>
                <w:lang w:eastAsia="en-US"/>
              </w:rPr>
              <w:t xml:space="preserve">ista por parte das </w:t>
            </w:r>
            <w:r w:rsidR="0057029B">
              <w:rPr>
                <w:rFonts w:ascii="Verdana" w:eastAsiaTheme="minorHAnsi" w:hAnsi="Verdana" w:cs="Arial"/>
                <w:color w:val="2A2A2A"/>
                <w:spacing w:val="3"/>
                <w:shd w:val="clear" w:color="auto" w:fill="FFFFFF"/>
                <w:lang w:eastAsia="en-US"/>
              </w:rPr>
              <w:t xml:space="preserve">autoridades </w:t>
            </w:r>
            <w:r w:rsidR="0057029B" w:rsidRPr="0016340C">
              <w:rPr>
                <w:rFonts w:ascii="Verdana" w:eastAsiaTheme="minorHAnsi" w:hAnsi="Verdana" w:cs="Arial"/>
                <w:color w:val="2A2A2A"/>
                <w:spacing w:val="3"/>
                <w:shd w:val="clear" w:color="auto" w:fill="FFFFFF"/>
                <w:lang w:eastAsia="en-US"/>
              </w:rPr>
              <w:t>seja</w:t>
            </w:r>
            <w:r w:rsidR="00F94D3D" w:rsidRPr="0016340C">
              <w:rPr>
                <w:rFonts w:ascii="Verdana" w:eastAsiaTheme="minorHAnsi" w:hAnsi="Verdana" w:cs="Arial"/>
                <w:color w:val="2A2A2A"/>
                <w:spacing w:val="3"/>
                <w:shd w:val="clear" w:color="auto" w:fill="FFFFFF"/>
                <w:lang w:eastAsia="en-US"/>
              </w:rPr>
              <w:t xml:space="preserve"> com fiscalização e punição a motoristas irresponsáveis, ou com a implantação de ciclovias como forma de proteção física. É um dia para se pensar em maneiras de aumentar a segurança de quem pedala nas ruas das cidades, seja para se deslocar, como lazer ou para a prática </w:t>
            </w:r>
            <w:r w:rsidR="00321B23" w:rsidRPr="0016340C">
              <w:rPr>
                <w:rFonts w:ascii="Verdana" w:eastAsiaTheme="minorHAnsi" w:hAnsi="Verdana" w:cs="Arial"/>
                <w:color w:val="2A2A2A"/>
                <w:spacing w:val="3"/>
                <w:shd w:val="clear" w:color="auto" w:fill="FFFFFF"/>
                <w:lang w:eastAsia="en-US"/>
              </w:rPr>
              <w:t>esportiva</w:t>
            </w:r>
            <w:r w:rsidR="00321B23" w:rsidRPr="00F94D3D">
              <w:rPr>
                <w:rFonts w:ascii="Arial" w:eastAsiaTheme="minorHAnsi" w:hAnsi="Arial" w:cs="Arial"/>
                <w:color w:val="2A2A2A"/>
                <w:spacing w:val="3"/>
                <w:sz w:val="27"/>
                <w:szCs w:val="27"/>
                <w:shd w:val="clear" w:color="auto" w:fill="FFFFFF"/>
                <w:lang w:eastAsia="en-US"/>
              </w:rPr>
              <w:t>.</w:t>
            </w:r>
            <w:r w:rsidR="00321B23">
              <w:rPr>
                <w:rFonts w:ascii="Verdana" w:hAnsi="Verdana" w:cs="Arial"/>
                <w:szCs w:val="22"/>
              </w:rPr>
              <w:t xml:space="preserve"> Sendo</w:t>
            </w:r>
            <w:r w:rsidR="00073D89">
              <w:rPr>
                <w:rFonts w:ascii="Verdana" w:hAnsi="Verdana" w:cs="Arial"/>
                <w:szCs w:val="22"/>
              </w:rPr>
              <w:t xml:space="preserve"> assim venho</w:t>
            </w:r>
            <w:r w:rsidR="00321B23">
              <w:rPr>
                <w:rFonts w:ascii="Verdana" w:hAnsi="Verdana" w:cs="Arial"/>
                <w:szCs w:val="22"/>
              </w:rPr>
              <w:t xml:space="preserve"> através deste projeto também</w:t>
            </w:r>
            <w:r w:rsidR="00073D89">
              <w:rPr>
                <w:rFonts w:ascii="Verdana" w:hAnsi="Verdana" w:cs="Arial"/>
                <w:szCs w:val="22"/>
              </w:rPr>
              <w:t xml:space="preserve"> ressaltar a importância da pratica do ciclismo, uma vez que a </w:t>
            </w:r>
            <w:r w:rsidR="00073D89">
              <w:rPr>
                <w:rFonts w:ascii="Verdana" w:hAnsi="Verdana"/>
              </w:rPr>
              <w:t>bicicleta se tornou</w:t>
            </w:r>
            <w:r w:rsidR="00073D89" w:rsidRPr="00073D89">
              <w:rPr>
                <w:rFonts w:ascii="Verdana" w:hAnsi="Verdana"/>
              </w:rPr>
              <w:t xml:space="preserve"> um meio de transporte utilizado por muitas pessoas, tanto para chegar ao trabalho, escola, universidade, como em passeios entre amigos. Mas, além disso, o ciclismo pode ser usado para manter </w:t>
            </w:r>
            <w:r w:rsidR="00860928">
              <w:rPr>
                <w:rFonts w:ascii="Verdana" w:hAnsi="Verdana"/>
              </w:rPr>
              <w:t>a forma física q</w:t>
            </w:r>
            <w:r w:rsidR="00073D89" w:rsidRPr="00073D89">
              <w:rPr>
                <w:rFonts w:ascii="Verdana" w:hAnsi="Verdana"/>
              </w:rPr>
              <w:t>uando praticado de forma correta, os benefícios são muitos, dentre eles: resistência muscular, melhora do condicionamento físico, do sistema cardíaco, respiratório e muscular: ajuda a eliminar as gorduras localizadas; reduz o estresse; excelente atividade aeróbica e anaeróbi</w:t>
            </w:r>
            <w:r w:rsidR="000F148A">
              <w:rPr>
                <w:rFonts w:ascii="Verdana" w:hAnsi="Verdana"/>
              </w:rPr>
              <w:t>ca e</w:t>
            </w:r>
            <w:r w:rsidR="00BB1DC2">
              <w:rPr>
                <w:rFonts w:ascii="Verdana" w:hAnsi="Verdana"/>
              </w:rPr>
              <w:t xml:space="preserve"> também</w:t>
            </w:r>
            <w:r w:rsidR="000F148A">
              <w:rPr>
                <w:rFonts w:ascii="Verdana" w:hAnsi="Verdana"/>
              </w:rPr>
              <w:t xml:space="preserve"> se tornou uma modalidade esportiva</w:t>
            </w:r>
            <w:r w:rsidR="00BB1DC2">
              <w:rPr>
                <w:rFonts w:ascii="Verdana" w:hAnsi="Verdana"/>
              </w:rPr>
              <w:t>,</w:t>
            </w:r>
            <w:r w:rsidR="000F148A">
              <w:rPr>
                <w:rFonts w:ascii="Verdana" w:hAnsi="Verdana"/>
              </w:rPr>
              <w:t xml:space="preserve"> onde</w:t>
            </w:r>
            <w:r w:rsidR="00073D89" w:rsidRPr="00073D89">
              <w:rPr>
                <w:rFonts w:ascii="Verdana" w:hAnsi="Verdana"/>
              </w:rPr>
              <w:t xml:space="preserve"> é regido por diversas regras e enquadra-se em quadro categorias, sendo estas: provas de estradas, provas de pistas, provas de mountain bike e trilhas. Durante a prática do ciclismo é fundamental o uso do capacete e demais acessórios, pa</w:t>
            </w:r>
            <w:r w:rsidR="00073D89">
              <w:rPr>
                <w:rFonts w:ascii="Verdana" w:hAnsi="Verdana"/>
              </w:rPr>
              <w:t>ra evitar acidentes</w:t>
            </w:r>
            <w:r w:rsidR="00073D89" w:rsidRPr="00073D89">
              <w:rPr>
                <w:rFonts w:ascii="Verdana" w:hAnsi="Verdana"/>
              </w:rPr>
              <w:t>, em uma e</w:t>
            </w:r>
            <w:r w:rsidR="00073D89">
              <w:rPr>
                <w:rFonts w:ascii="Verdana" w:hAnsi="Verdana"/>
              </w:rPr>
              <w:t>ventual queda.</w:t>
            </w:r>
            <w:r w:rsidR="000F148A">
              <w:rPr>
                <w:rFonts w:ascii="Verdana" w:hAnsi="Verdana"/>
              </w:rPr>
              <w:t xml:space="preserve"> O projeto também busca a conscientização de toda população tanto para aumentar o número de adeptos pela modalidade, quanto para o desenvolvimento de mutuo respeito entre ciclista, motorista e </w:t>
            </w:r>
            <w:r w:rsidR="00321B23">
              <w:rPr>
                <w:rFonts w:ascii="Verdana" w:hAnsi="Verdana"/>
              </w:rPr>
              <w:t>pedestre. Também</w:t>
            </w:r>
            <w:r w:rsidR="000F148A">
              <w:rPr>
                <w:rFonts w:ascii="Verdana" w:hAnsi="Verdana"/>
              </w:rPr>
              <w:t xml:space="preserve"> é necessário frisar que a</w:t>
            </w:r>
            <w:r w:rsidR="00860928">
              <w:rPr>
                <w:rFonts w:ascii="Verdana" w:hAnsi="Verdana"/>
              </w:rPr>
              <w:t xml:space="preserve"> pratica desse esporte vem se de</w:t>
            </w:r>
            <w:r w:rsidR="000F148A">
              <w:rPr>
                <w:rFonts w:ascii="Verdana" w:hAnsi="Verdana"/>
              </w:rPr>
              <w:t xml:space="preserve">stacando, através de ciclistas </w:t>
            </w:r>
            <w:r w:rsidR="00860928">
              <w:rPr>
                <w:rFonts w:ascii="Verdana" w:hAnsi="Verdana"/>
              </w:rPr>
              <w:t>do nosso mun</w:t>
            </w:r>
            <w:r w:rsidR="000F148A">
              <w:rPr>
                <w:rFonts w:ascii="Verdana" w:hAnsi="Verdana"/>
              </w:rPr>
              <w:t xml:space="preserve">icípio, uma vez que </w:t>
            </w:r>
            <w:r w:rsidR="006E17CE">
              <w:rPr>
                <w:rFonts w:ascii="Verdana" w:hAnsi="Verdana"/>
              </w:rPr>
              <w:t>os atletas têm participado</w:t>
            </w:r>
            <w:r w:rsidR="00860928">
              <w:rPr>
                <w:rFonts w:ascii="Verdana" w:hAnsi="Verdana"/>
              </w:rPr>
              <w:t xml:space="preserve"> de competições e ca</w:t>
            </w:r>
            <w:r w:rsidR="000F148A">
              <w:rPr>
                <w:rFonts w:ascii="Verdana" w:hAnsi="Verdana"/>
              </w:rPr>
              <w:t>mpeonatos no qual tem alcançado</w:t>
            </w:r>
            <w:r w:rsidR="00860928">
              <w:rPr>
                <w:rFonts w:ascii="Verdana" w:hAnsi="Verdana"/>
              </w:rPr>
              <w:t xml:space="preserve"> vários pódios e alavancado o n</w:t>
            </w:r>
            <w:r w:rsidR="00E4263B">
              <w:rPr>
                <w:rFonts w:ascii="Verdana" w:hAnsi="Verdana"/>
              </w:rPr>
              <w:t>ome de Coxim em diversos Municípios e Estados</w:t>
            </w:r>
            <w:r w:rsidR="00860928">
              <w:rPr>
                <w:rFonts w:ascii="Verdana" w:hAnsi="Verdana"/>
              </w:rPr>
              <w:t xml:space="preserve"> e contribuindo para o desenvolvimento e fomento da cidade, pois o município já sed</w:t>
            </w:r>
            <w:r w:rsidR="00860928">
              <w:rPr>
                <w:rFonts w:ascii="Verdana" w:hAnsi="Verdana"/>
              </w:rPr>
              <w:t>iou competições com grande</w:t>
            </w:r>
            <w:r w:rsidR="00321B23">
              <w:rPr>
                <w:rFonts w:ascii="Verdana" w:hAnsi="Verdana"/>
              </w:rPr>
              <w:t>s</w:t>
            </w:r>
            <w:r w:rsidR="00860928">
              <w:rPr>
                <w:rFonts w:ascii="Verdana" w:hAnsi="Verdana"/>
              </w:rPr>
              <w:t xml:space="preserve"> êxito</w:t>
            </w:r>
            <w:r w:rsidR="00321B23">
              <w:rPr>
                <w:rFonts w:ascii="Verdana" w:hAnsi="Verdana"/>
              </w:rPr>
              <w:t>s</w:t>
            </w:r>
            <w:r w:rsidR="00860928">
              <w:rPr>
                <w:rFonts w:ascii="Verdana" w:hAnsi="Verdana"/>
              </w:rPr>
              <w:t>.</w:t>
            </w:r>
            <w:r w:rsidR="006E17CE">
              <w:rPr>
                <w:rFonts w:ascii="Verdana" w:hAnsi="Verdana"/>
              </w:rPr>
              <w:t xml:space="preserve"> </w:t>
            </w:r>
            <w:r w:rsidR="00860928" w:rsidRPr="008149F8">
              <w:rPr>
                <w:rFonts w:ascii="Verdana" w:hAnsi="Verdana"/>
              </w:rPr>
              <w:t>Expostas as razões determinantes da iniciativa, contamos com o apoio dos nobres pares desta Casa</w:t>
            </w:r>
            <w:r w:rsidR="00860928">
              <w:rPr>
                <w:rFonts w:ascii="Verdana" w:hAnsi="Verdana"/>
              </w:rPr>
              <w:t xml:space="preserve"> de lei</w:t>
            </w:r>
            <w:r w:rsidR="001F310E">
              <w:rPr>
                <w:rFonts w:ascii="Verdana" w:hAnsi="Verdana"/>
              </w:rPr>
              <w:t>s</w:t>
            </w:r>
            <w:r w:rsidR="00860928" w:rsidRPr="008149F8">
              <w:rPr>
                <w:rFonts w:ascii="Verdana" w:hAnsi="Verdana"/>
              </w:rPr>
              <w:t xml:space="preserve"> para a aprovação do presente projeto</w:t>
            </w:r>
            <w:r w:rsidR="00860928">
              <w:rPr>
                <w:rFonts w:ascii="Verdana" w:hAnsi="Verdana"/>
              </w:rPr>
              <w:t>.</w:t>
            </w:r>
          </w:p>
          <w:p w:rsidR="004F02EA" w:rsidRPr="008149F8" w:rsidRDefault="00860928" w:rsidP="0057029B">
            <w:pPr>
              <w:jc w:val="both"/>
              <w:rPr>
                <w:rFonts w:ascii="Verdana" w:hAnsi="Verdana" w:cs="Arial"/>
                <w:szCs w:val="22"/>
              </w:rPr>
            </w:pPr>
            <w:r w:rsidRPr="008149F8">
              <w:rPr>
                <w:rFonts w:ascii="Verdana" w:hAnsi="Verdana" w:cs="Arial"/>
                <w:szCs w:val="22"/>
              </w:rPr>
              <w:t xml:space="preserve"> </w:t>
            </w:r>
          </w:p>
          <w:p w:rsidR="004F02EA" w:rsidRPr="00B36AA9" w:rsidRDefault="004F02EA" w:rsidP="00740F07">
            <w:pPr>
              <w:ind w:right="-81"/>
              <w:jc w:val="center"/>
              <w:rPr>
                <w:rFonts w:ascii="Verdana" w:hAnsi="Verdana" w:cs="Arial"/>
                <w:b/>
                <w:sz w:val="12"/>
                <w:szCs w:val="22"/>
              </w:rPr>
            </w:pPr>
          </w:p>
          <w:p w:rsidR="004F02EA" w:rsidRDefault="00860928" w:rsidP="00740F07">
            <w:pPr>
              <w:ind w:right="-8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Sala das Sessões, 1</w:t>
            </w:r>
            <w:r w:rsidR="0057029B"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</w:rPr>
              <w:t xml:space="preserve"> de Agosto de 2023.</w:t>
            </w:r>
          </w:p>
          <w:p w:rsidR="004F02EA" w:rsidRDefault="004F02EA" w:rsidP="00740F07">
            <w:pPr>
              <w:ind w:right="-81"/>
              <w:jc w:val="center"/>
              <w:rPr>
                <w:rFonts w:ascii="Verdana" w:hAnsi="Verdana" w:cs="Arial"/>
              </w:rPr>
            </w:pPr>
          </w:p>
          <w:p w:rsidR="004F02EA" w:rsidRDefault="004F02EA" w:rsidP="00740F07">
            <w:pPr>
              <w:ind w:right="-81"/>
              <w:rPr>
                <w:rFonts w:ascii="Verdana" w:hAnsi="Verdana" w:cs="Arial"/>
                <w:b/>
              </w:rPr>
            </w:pPr>
          </w:p>
          <w:p w:rsidR="004F02EA" w:rsidRDefault="00860928" w:rsidP="00740F0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Ver. Marcinho Souza</w:t>
            </w:r>
          </w:p>
          <w:p w:rsidR="004F02EA" w:rsidRDefault="00860928" w:rsidP="00740F07">
            <w:pPr>
              <w:jc w:val="center"/>
            </w:pPr>
            <w:r>
              <w:rPr>
                <w:rFonts w:ascii="Verdana" w:hAnsi="Verdana" w:cs="Arial"/>
                <w:b/>
              </w:rPr>
              <w:t xml:space="preserve">Autor </w:t>
            </w:r>
          </w:p>
        </w:tc>
      </w:tr>
    </w:tbl>
    <w:p w:rsidR="004655DD" w:rsidRDefault="004655DD"/>
    <w:sectPr w:rsidR="004655DD" w:rsidSect="00631706">
      <w:headerReference w:type="default" r:id="rId9"/>
      <w:pgSz w:w="11907" w:h="16840" w:code="9"/>
      <w:pgMar w:top="284" w:right="992" w:bottom="425" w:left="1418" w:header="227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28" w:rsidRDefault="00860928">
      <w:r>
        <w:separator/>
      </w:r>
    </w:p>
  </w:endnote>
  <w:endnote w:type="continuationSeparator" w:id="0">
    <w:p w:rsidR="00860928" w:rsidRDefault="0086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28" w:rsidRDefault="00860928">
      <w:r>
        <w:separator/>
      </w:r>
    </w:p>
  </w:footnote>
  <w:footnote w:type="continuationSeparator" w:id="0">
    <w:p w:rsidR="00860928" w:rsidRDefault="0086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95" w:rsidRDefault="00860928" w:rsidP="00B32628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711"/>
    <w:multiLevelType w:val="hybridMultilevel"/>
    <w:tmpl w:val="8E829AE8"/>
    <w:lvl w:ilvl="0" w:tplc="B8261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80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AF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4C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2D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40C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4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83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8D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A"/>
    <w:rsid w:val="00014C92"/>
    <w:rsid w:val="00073D89"/>
    <w:rsid w:val="000F148A"/>
    <w:rsid w:val="0015703D"/>
    <w:rsid w:val="0016340C"/>
    <w:rsid w:val="001B56B2"/>
    <w:rsid w:val="001F310E"/>
    <w:rsid w:val="002D6291"/>
    <w:rsid w:val="00321B23"/>
    <w:rsid w:val="0039297B"/>
    <w:rsid w:val="004655DD"/>
    <w:rsid w:val="00472505"/>
    <w:rsid w:val="004F02EA"/>
    <w:rsid w:val="0057029B"/>
    <w:rsid w:val="00600B38"/>
    <w:rsid w:val="00631706"/>
    <w:rsid w:val="006448C8"/>
    <w:rsid w:val="006E17CE"/>
    <w:rsid w:val="00740F07"/>
    <w:rsid w:val="00807395"/>
    <w:rsid w:val="008149F8"/>
    <w:rsid w:val="00860928"/>
    <w:rsid w:val="00945161"/>
    <w:rsid w:val="009748A1"/>
    <w:rsid w:val="00B32628"/>
    <w:rsid w:val="00B36AA9"/>
    <w:rsid w:val="00B52725"/>
    <w:rsid w:val="00BB1DC2"/>
    <w:rsid w:val="00BE4A26"/>
    <w:rsid w:val="00BF763A"/>
    <w:rsid w:val="00C27D07"/>
    <w:rsid w:val="00CB5813"/>
    <w:rsid w:val="00E009F7"/>
    <w:rsid w:val="00E4263B"/>
    <w:rsid w:val="00F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F02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2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02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1D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DC2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F02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2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02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1D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DC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9</cp:revision>
  <cp:lastPrinted>2023-08-18T12:41:00Z</cp:lastPrinted>
  <dcterms:created xsi:type="dcterms:W3CDTF">2023-08-10T15:00:00Z</dcterms:created>
  <dcterms:modified xsi:type="dcterms:W3CDTF">2023-08-18T14:45:00Z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dc982588be23895b4ef72c235e541c4eaada980b65cdf9fdbc8649d3b76f0f5f</vt:lpwstr>
  </property>
</Properties>
</file>