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907"/>
        <w:gridCol w:w="2969"/>
      </w:tblGrid>
      <w:tr w:rsidR="00197639" w:rsidTr="00D64178">
        <w:trPr>
          <w:trHeight w:val="1419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4F" w:rsidRDefault="00F871C0" w:rsidP="000B444E">
            <w: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962025" cy="742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73468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4F" w:rsidRDefault="00F871C0" w:rsidP="000B444E">
            <w:pPr>
              <w:tabs>
                <w:tab w:val="left" w:pos="708"/>
                <w:tab w:val="center" w:pos="4419"/>
                <w:tab w:val="right" w:pos="8838"/>
              </w:tabs>
              <w:rPr>
                <w:sz w:val="18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18"/>
                <w:szCs w:val="22"/>
              </w:rPr>
              <w:t>ESTADO DE MATO GROSSO DO SUL</w:t>
            </w:r>
          </w:p>
          <w:p w:rsidR="0092374F" w:rsidRDefault="00F871C0" w:rsidP="000B444E">
            <w:pPr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Cs w:val="28"/>
              </w:rPr>
              <w:t>CÂMARA MUNICIPAL DE COXIM</w:t>
            </w:r>
          </w:p>
        </w:tc>
      </w:tr>
      <w:tr w:rsidR="00197639" w:rsidTr="00D64178">
        <w:trPr>
          <w:trHeight w:val="256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F871C0" w:rsidP="000B4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F871C0" w:rsidP="000B4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 S  P  É  C  I  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F871C0" w:rsidP="000B4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197639" w:rsidTr="00D64178">
        <w:trPr>
          <w:cantSplit/>
          <w:trHeight w:val="709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F" w:rsidRDefault="0092374F" w:rsidP="000B444E">
            <w:pPr>
              <w:rPr>
                <w:rFonts w:cs="Arial"/>
              </w:rPr>
            </w:pPr>
          </w:p>
          <w:p w:rsidR="0092374F" w:rsidRDefault="00F871C0" w:rsidP="000B444E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284/2024</w:t>
            </w:r>
          </w:p>
          <w:p w:rsidR="0092374F" w:rsidRDefault="00F871C0" w:rsidP="000B444E">
            <w:pPr>
              <w:keepNext/>
              <w:jc w:val="center"/>
              <w:outlineLvl w:val="1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DATA 19/06/2024</w:t>
            </w:r>
          </w:p>
          <w:p w:rsidR="0092374F" w:rsidRDefault="0092374F" w:rsidP="000B444E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92374F" w:rsidRDefault="00F871C0" w:rsidP="000B444E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92374F" w:rsidRDefault="00F871C0" w:rsidP="000B444E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</w:rPr>
            </w:pPr>
            <w:r>
              <w:rPr>
                <w:rFonts w:ascii="Cambria" w:hAnsi="Cambria" w:cs="Arial"/>
                <w:i/>
                <w:iCs/>
              </w:rPr>
              <w:t>PROTOCOLISTA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F" w:rsidRDefault="0092374F" w:rsidP="000B444E">
            <w:pPr>
              <w:rPr>
                <w:rFonts w:cs="Arial"/>
                <w:sz w:val="18"/>
              </w:rPr>
            </w:pPr>
          </w:p>
          <w:p w:rsidR="00D64178" w:rsidRDefault="00D64178" w:rsidP="000B444E">
            <w:pPr>
              <w:rPr>
                <w:rFonts w:cs="Arial"/>
                <w:sz w:val="18"/>
              </w:rPr>
            </w:pPr>
          </w:p>
          <w:p w:rsidR="00D64178" w:rsidRDefault="00D64178" w:rsidP="000B444E">
            <w:pPr>
              <w:rPr>
                <w:rFonts w:cs="Arial"/>
                <w:sz w:val="18"/>
              </w:rPr>
            </w:pPr>
          </w:p>
          <w:p w:rsidR="00D64178" w:rsidRDefault="00D64178" w:rsidP="000B444E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197639" w:rsidTr="000B444E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92374F" w:rsidRDefault="0092374F" w:rsidP="000B444E">
                  <w:pPr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92374F" w:rsidRDefault="00F871C0" w:rsidP="000B444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PROJETO DE LEI</w:t>
            </w:r>
          </w:p>
          <w:p w:rsidR="0092374F" w:rsidRDefault="0092374F" w:rsidP="000B444E">
            <w:pPr>
              <w:rPr>
                <w:rFonts w:cs="Arial"/>
                <w:sz w:val="18"/>
              </w:rPr>
            </w:pPr>
          </w:p>
          <w:p w:rsidR="0092374F" w:rsidRDefault="0092374F" w:rsidP="000B444E">
            <w:pPr>
              <w:rPr>
                <w:rFonts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4F" w:rsidRDefault="0092374F" w:rsidP="000B444E">
            <w:pPr>
              <w:rPr>
                <w:rFonts w:cs="Arial"/>
              </w:rPr>
            </w:pPr>
          </w:p>
          <w:p w:rsidR="0092374F" w:rsidRDefault="00F871C0" w:rsidP="000B444E">
            <w:pPr>
              <w:spacing w:after="120" w:line="480" w:lineRule="auto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21/2024</w:t>
            </w:r>
          </w:p>
          <w:p w:rsidR="0092374F" w:rsidRDefault="00F871C0" w:rsidP="000B444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97639" w:rsidTr="00D64178">
        <w:trPr>
          <w:cantSplit/>
          <w:trHeight w:val="893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92374F" w:rsidP="000B444E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92374F" w:rsidP="000B444E">
            <w:pPr>
              <w:rPr>
                <w:rFonts w:cs="Arial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F871C0" w:rsidP="00D64178">
            <w:pPr>
              <w:spacing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 xml:space="preserve">LIDO </w:t>
            </w:r>
            <w:proofErr w:type="gramStart"/>
            <w:r>
              <w:rPr>
                <w:rFonts w:ascii="Cambria" w:hAnsi="Cambria" w:cs="Arial"/>
                <w:sz w:val="20"/>
                <w:szCs w:val="22"/>
              </w:rPr>
              <w:t>NA  SESSÃO</w:t>
            </w:r>
            <w:proofErr w:type="gramEnd"/>
            <w:r>
              <w:rPr>
                <w:rFonts w:ascii="Cambria" w:hAnsi="Cambria" w:cs="Arial"/>
                <w:sz w:val="20"/>
                <w:szCs w:val="22"/>
              </w:rPr>
              <w:t xml:space="preserve"> ORDINÁRIA     DO  DIA_____/_____/202</w:t>
            </w:r>
            <w:r w:rsidR="00D64178">
              <w:rPr>
                <w:rFonts w:ascii="Cambria" w:hAnsi="Cambria" w:cs="Arial"/>
                <w:sz w:val="20"/>
                <w:szCs w:val="22"/>
              </w:rPr>
              <w:t>4</w:t>
            </w:r>
          </w:p>
        </w:tc>
      </w:tr>
      <w:tr w:rsidR="00197639" w:rsidTr="00D64178">
        <w:trPr>
          <w:trHeight w:val="27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4F" w:rsidRDefault="00F871C0" w:rsidP="000B444E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AUTORIA: Vereador Marcinho Souza – União Brasil</w:t>
            </w:r>
          </w:p>
        </w:tc>
      </w:tr>
      <w:tr w:rsidR="00197639" w:rsidTr="00D64178">
        <w:trPr>
          <w:trHeight w:val="83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F" w:rsidRDefault="00F871C0" w:rsidP="000B444E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92374F" w:rsidRDefault="00F871C0" w:rsidP="000B444E">
            <w:pPr>
              <w:ind w:left="213" w:right="150"/>
              <w:jc w:val="both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       O</w:t>
            </w:r>
            <w:r>
              <w:rPr>
                <w:rFonts w:cs="Arial"/>
              </w:rPr>
              <w:t xml:space="preserve"> </w:t>
            </w:r>
            <w:r>
              <w:rPr>
                <w:rFonts w:ascii="Verdana" w:hAnsi="Verdana"/>
              </w:rPr>
              <w:t>Vereador que abaixo subscreve requer na forma regimental, após tramitação, ouvido o Colendo Plenário, a aprovação do seguinte Projeto de Lei:</w:t>
            </w:r>
          </w:p>
          <w:p w:rsidR="0092374F" w:rsidRDefault="00F871C0" w:rsidP="000B444E">
            <w:pPr>
              <w:ind w:left="213" w:right="1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</w:t>
            </w: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/>
                <w:sz w:val="10"/>
                <w:szCs w:val="23"/>
              </w:rPr>
            </w:pPr>
          </w:p>
          <w:p w:rsidR="0092374F" w:rsidRDefault="00F871C0" w:rsidP="00D64178">
            <w:pPr>
              <w:ind w:left="4675" w:right="150"/>
              <w:jc w:val="both"/>
              <w:rPr>
                <w:rFonts w:ascii="Verdana" w:hAnsi="Verdana"/>
                <w:sz w:val="12"/>
                <w:szCs w:val="23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“Institui, no Calendário Oficial do Município de Coxim, o Dia Municipal do Beach Tennis, a ser comemorado, anualmente, no dia 2</w:t>
            </w:r>
            <w:r w:rsidR="0006687C"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de Agosto”.</w:t>
            </w: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92374F" w:rsidRDefault="00F871C0" w:rsidP="00076297">
            <w:pPr>
              <w:spacing w:line="276" w:lineRule="auto"/>
              <w:ind w:left="213" w:right="150" w:firstLine="493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Edilson Magro, Prefeito Municipal de Coxim</w:t>
            </w:r>
            <w:r>
              <w:rPr>
                <w:rFonts w:ascii="Verdana" w:hAnsi="Verdana"/>
                <w:sz w:val="23"/>
                <w:szCs w:val="23"/>
              </w:rPr>
              <w:t xml:space="preserve">, </w:t>
            </w:r>
            <w:r>
              <w:rPr>
                <w:rFonts w:ascii="Verdana" w:hAnsi="Verdana"/>
                <w:b/>
                <w:sz w:val="23"/>
                <w:szCs w:val="23"/>
              </w:rPr>
              <w:t>Estado de Mato Grosso do Sul</w:t>
            </w:r>
            <w:r>
              <w:rPr>
                <w:rFonts w:ascii="Verdana" w:hAnsi="Verdana"/>
                <w:sz w:val="23"/>
                <w:szCs w:val="23"/>
              </w:rPr>
              <w:t>, no uso de suas atribuições legais, faz saber que a Câmara Municipal aprovou e ele sanciona a seguinte Lei:</w:t>
            </w:r>
          </w:p>
          <w:p w:rsidR="0092374F" w:rsidRDefault="0092374F" w:rsidP="000B444E">
            <w:pPr>
              <w:ind w:left="213" w:right="150"/>
              <w:jc w:val="both"/>
              <w:rPr>
                <w:rFonts w:ascii="Verdana" w:hAnsi="Verdana"/>
                <w:sz w:val="14"/>
              </w:rPr>
            </w:pPr>
          </w:p>
          <w:p w:rsidR="0092374F" w:rsidRDefault="00F871C0" w:rsidP="00D64178">
            <w:pPr>
              <w:ind w:left="280" w:right="149" w:firstLine="429"/>
              <w:jc w:val="both"/>
              <w:rPr>
                <w:rFonts w:ascii="Verdana" w:hAnsi="Verdana"/>
              </w:rPr>
            </w:pPr>
            <w:r w:rsidRPr="00E009F7">
              <w:rPr>
                <w:rFonts w:ascii="Verdana" w:hAnsi="Verdana"/>
                <w:b/>
              </w:rPr>
              <w:t>Art. 1º</w:t>
            </w:r>
            <w:r w:rsidRPr="00E009F7">
              <w:rPr>
                <w:rFonts w:ascii="Verdana" w:hAnsi="Verdana"/>
              </w:rPr>
              <w:t xml:space="preserve"> - Fica instituído, no Calendário Oficial do Município de </w:t>
            </w:r>
            <w:r>
              <w:rPr>
                <w:rFonts w:ascii="Verdana" w:hAnsi="Verdana"/>
              </w:rPr>
              <w:t xml:space="preserve">Coxim, o Dia Municipal do Beach </w:t>
            </w:r>
            <w:proofErr w:type="spellStart"/>
            <w:r>
              <w:rPr>
                <w:rFonts w:ascii="Verdana" w:hAnsi="Verdana"/>
              </w:rPr>
              <w:t>Tennis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92374F" w:rsidRDefault="0092374F" w:rsidP="00D64178">
            <w:pPr>
              <w:ind w:right="149" w:firstLine="709"/>
              <w:jc w:val="both"/>
              <w:rPr>
                <w:rFonts w:ascii="Verdana" w:hAnsi="Verdana"/>
              </w:rPr>
            </w:pPr>
          </w:p>
          <w:p w:rsidR="0092374F" w:rsidRPr="00E009F7" w:rsidRDefault="00F871C0" w:rsidP="00D64178">
            <w:pPr>
              <w:ind w:left="280" w:right="149" w:firstLine="426"/>
              <w:jc w:val="both"/>
              <w:rPr>
                <w:rFonts w:ascii="Verdana" w:hAnsi="Verdana" w:cs="Arial"/>
                <w:b/>
                <w:szCs w:val="22"/>
              </w:rPr>
            </w:pPr>
            <w:r w:rsidRPr="00E009F7">
              <w:rPr>
                <w:rFonts w:ascii="Verdana" w:hAnsi="Verdana"/>
                <w:b/>
              </w:rPr>
              <w:t>Parágrafo Único-</w:t>
            </w:r>
            <w:r w:rsidRPr="00E009F7">
              <w:rPr>
                <w:rFonts w:ascii="Verdana" w:hAnsi="Verdana"/>
              </w:rPr>
              <w:t xml:space="preserve"> A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celebração oficial desta data ocorrerá anualmente no dia 2</w:t>
            </w:r>
            <w:r w:rsidR="0006687C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de Agosto de cada ano.</w:t>
            </w:r>
            <w:r w:rsidRPr="00E009F7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No entanto a data não será considerada feriado civil.</w:t>
            </w:r>
            <w:r w:rsidRPr="00E009F7">
              <w:rPr>
                <w:rFonts w:ascii="Verdana" w:hAnsi="Verdana"/>
                <w:b/>
              </w:rPr>
              <w:t xml:space="preserve">  </w:t>
            </w:r>
          </w:p>
          <w:p w:rsidR="0092374F" w:rsidRPr="00E009F7" w:rsidRDefault="0092374F" w:rsidP="00D64178">
            <w:pPr>
              <w:ind w:right="149" w:firstLine="709"/>
              <w:jc w:val="both"/>
              <w:rPr>
                <w:rFonts w:ascii="Verdana" w:hAnsi="Verdana"/>
                <w:b/>
              </w:rPr>
            </w:pPr>
            <w:bookmarkStart w:id="0" w:name="_GoBack"/>
            <w:bookmarkEnd w:id="0"/>
          </w:p>
          <w:p w:rsidR="0092374F" w:rsidRDefault="00F871C0" w:rsidP="00D64178">
            <w:pPr>
              <w:ind w:left="280" w:right="149" w:firstLine="429"/>
              <w:jc w:val="both"/>
              <w:rPr>
                <w:rFonts w:ascii="Verdana" w:hAnsi="Verdana" w:cs="Arial"/>
                <w:szCs w:val="22"/>
              </w:rPr>
            </w:pPr>
            <w:r w:rsidRPr="00E009F7">
              <w:rPr>
                <w:rFonts w:ascii="Verdana" w:hAnsi="Verdana" w:cs="Arial"/>
                <w:b/>
                <w:szCs w:val="22"/>
              </w:rPr>
              <w:t xml:space="preserve">Art. 2º - </w:t>
            </w:r>
            <w:r w:rsidRPr="00E009F7">
              <w:rPr>
                <w:rFonts w:ascii="Verdana" w:hAnsi="Verdana" w:cs="Arial"/>
                <w:szCs w:val="22"/>
              </w:rPr>
              <w:t>O Poder Executivo poder</w:t>
            </w:r>
            <w:r>
              <w:rPr>
                <w:rFonts w:ascii="Verdana" w:hAnsi="Verdana" w:cs="Arial"/>
                <w:szCs w:val="22"/>
              </w:rPr>
              <w:t>á adotar e promover meios para celebrar o Dia Municipal do Beach Tennis,</w:t>
            </w:r>
            <w:r w:rsidR="00856FBD">
              <w:rPr>
                <w:rFonts w:ascii="Verdana" w:hAnsi="Verdana" w:cs="Arial"/>
                <w:szCs w:val="22"/>
              </w:rPr>
              <w:t xml:space="preserve"> realizando campeonato</w:t>
            </w:r>
            <w:r w:rsidR="00167239">
              <w:rPr>
                <w:rFonts w:ascii="Verdana" w:hAnsi="Verdana" w:cs="Arial"/>
                <w:szCs w:val="22"/>
              </w:rPr>
              <w:t xml:space="preserve">s, </w:t>
            </w:r>
            <w:r w:rsidR="00856FBD">
              <w:rPr>
                <w:rFonts w:ascii="Verdana" w:hAnsi="Verdana" w:cs="Arial"/>
                <w:szCs w:val="22"/>
              </w:rPr>
              <w:t>aumentando assim o fomento do Município. Realizar</w:t>
            </w:r>
            <w:r>
              <w:rPr>
                <w:rFonts w:ascii="Verdana" w:hAnsi="Verdana" w:cs="Arial"/>
                <w:szCs w:val="22"/>
              </w:rPr>
              <w:t xml:space="preserve"> campanhas de incentivo a pratica de exercícios físicos,</w:t>
            </w:r>
            <w:r w:rsidR="00856FBD">
              <w:rPr>
                <w:rFonts w:ascii="Verdana" w:hAnsi="Verdana" w:cs="Arial"/>
                <w:szCs w:val="22"/>
              </w:rPr>
              <w:t xml:space="preserve"> para melhor qualidade de vida, </w:t>
            </w:r>
            <w:r>
              <w:rPr>
                <w:rFonts w:ascii="Verdana" w:hAnsi="Verdana" w:cs="Arial"/>
                <w:szCs w:val="22"/>
              </w:rPr>
              <w:t xml:space="preserve">entre outros.  </w:t>
            </w:r>
          </w:p>
          <w:p w:rsidR="0092374F" w:rsidRDefault="0092374F" w:rsidP="00D64178">
            <w:pPr>
              <w:ind w:right="149" w:firstLine="709"/>
              <w:jc w:val="both"/>
              <w:rPr>
                <w:rFonts w:ascii="Verdana" w:hAnsi="Verdana" w:cs="Arial"/>
                <w:szCs w:val="22"/>
              </w:rPr>
            </w:pPr>
          </w:p>
          <w:p w:rsidR="0092374F" w:rsidRPr="00073D89" w:rsidRDefault="00F871C0" w:rsidP="00076297">
            <w:pPr>
              <w:ind w:left="280" w:right="149" w:firstLine="426"/>
              <w:jc w:val="both"/>
              <w:rPr>
                <w:rFonts w:ascii="Verdana" w:hAnsi="Verdana" w:cs="Arial"/>
                <w:b/>
                <w:szCs w:val="22"/>
              </w:rPr>
            </w:pPr>
            <w:r w:rsidRPr="00073D89">
              <w:rPr>
                <w:rFonts w:ascii="Verdana" w:hAnsi="Verdana" w:cs="Arial"/>
                <w:b/>
                <w:szCs w:val="22"/>
              </w:rPr>
              <w:t>Art. 3º</w:t>
            </w:r>
            <w:r w:rsidR="00076297"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073D89">
              <w:rPr>
                <w:rFonts w:ascii="Verdana" w:hAnsi="Verdana" w:cs="Arial"/>
                <w:b/>
                <w:szCs w:val="22"/>
              </w:rPr>
              <w:t>-</w:t>
            </w:r>
            <w:r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073D89">
              <w:rPr>
                <w:rFonts w:ascii="Verdana" w:hAnsi="Verdana"/>
              </w:rPr>
              <w:t>Promover a conscienti</w:t>
            </w:r>
            <w:r w:rsidR="00856FBD">
              <w:rPr>
                <w:rFonts w:ascii="Verdana" w:hAnsi="Verdana"/>
              </w:rPr>
              <w:t>zação da importância do Beach Tennis e da prática do esporte</w:t>
            </w:r>
            <w:r w:rsidRPr="00073D89">
              <w:rPr>
                <w:rFonts w:ascii="Verdana" w:hAnsi="Verdana"/>
              </w:rPr>
              <w:t xml:space="preserve"> como i</w:t>
            </w:r>
            <w:r w:rsidR="00856FBD">
              <w:rPr>
                <w:rFonts w:ascii="Verdana" w:hAnsi="Verdana"/>
              </w:rPr>
              <w:t>nstrumento para saúde física e mental</w:t>
            </w:r>
            <w:r w:rsidRPr="00073D89">
              <w:rPr>
                <w:rFonts w:ascii="Verdana" w:hAnsi="Verdana"/>
              </w:rPr>
              <w:t>;</w:t>
            </w:r>
          </w:p>
          <w:p w:rsidR="0092374F" w:rsidRPr="00073D89" w:rsidRDefault="0092374F" w:rsidP="000B444E">
            <w:pPr>
              <w:ind w:firstLine="709"/>
              <w:jc w:val="both"/>
              <w:rPr>
                <w:rFonts w:ascii="Verdana" w:hAnsi="Verdana" w:cs="Arial"/>
                <w:szCs w:val="22"/>
              </w:rPr>
            </w:pPr>
          </w:p>
          <w:p w:rsidR="0092374F" w:rsidRPr="00B36AA9" w:rsidRDefault="00F871C0" w:rsidP="00076297">
            <w:pPr>
              <w:ind w:left="280" w:right="290" w:firstLine="42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Art.4</w:t>
            </w:r>
            <w:r w:rsidRPr="00B36AA9">
              <w:rPr>
                <w:rFonts w:ascii="Verdana" w:hAnsi="Verdana" w:cs="Arial"/>
                <w:b/>
                <w:szCs w:val="22"/>
              </w:rPr>
              <w:t>º</w:t>
            </w:r>
            <w:r w:rsidR="00076297"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B36AA9">
              <w:rPr>
                <w:rFonts w:ascii="Verdana" w:hAnsi="Verdana" w:cs="Arial"/>
                <w:b/>
                <w:szCs w:val="22"/>
              </w:rPr>
              <w:t>-</w:t>
            </w:r>
            <w:r>
              <w:rPr>
                <w:rFonts w:ascii="Verdana" w:hAnsi="Verdana" w:cs="Arial"/>
                <w:b/>
                <w:szCs w:val="22"/>
              </w:rPr>
              <w:t xml:space="preserve"> </w:t>
            </w:r>
            <w:r>
              <w:rPr>
                <w:rFonts w:ascii="Verdana" w:hAnsi="Verdana" w:cs="Arial"/>
                <w:szCs w:val="22"/>
              </w:rPr>
              <w:t xml:space="preserve">Esta Lei entra em vigor na data de sua publicação, revogadas as disposições em contrário. </w:t>
            </w:r>
          </w:p>
          <w:p w:rsidR="0092374F" w:rsidRPr="00E009F7" w:rsidRDefault="0092374F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92374F" w:rsidRDefault="0092374F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586125" w:rsidRDefault="00586125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586125" w:rsidRDefault="00586125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586125" w:rsidRDefault="00586125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586125" w:rsidRDefault="00586125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586125" w:rsidRPr="00E009F7" w:rsidRDefault="00586125" w:rsidP="000B444E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586125" w:rsidRDefault="00586125" w:rsidP="00AE1717">
            <w:pPr>
              <w:rPr>
                <w:rFonts w:ascii="Verdana" w:hAnsi="Verdana" w:cs="Arial"/>
                <w:b/>
                <w:szCs w:val="22"/>
              </w:rPr>
            </w:pPr>
          </w:p>
          <w:p w:rsidR="00586125" w:rsidRDefault="00586125" w:rsidP="00AE1717">
            <w:pPr>
              <w:rPr>
                <w:rFonts w:ascii="Verdana" w:hAnsi="Verdana" w:cs="Arial"/>
                <w:b/>
                <w:szCs w:val="22"/>
              </w:rPr>
            </w:pPr>
          </w:p>
          <w:p w:rsidR="0092374F" w:rsidRPr="008149F8" w:rsidRDefault="00F871C0" w:rsidP="00D64178">
            <w:pPr>
              <w:pStyle w:val="NormalWeb"/>
              <w:shd w:val="clear" w:color="auto" w:fill="FFFFFF"/>
              <w:ind w:left="280" w:right="290"/>
              <w:jc w:val="both"/>
              <w:rPr>
                <w:rFonts w:ascii="Verdana" w:hAnsi="Verdana"/>
              </w:rPr>
            </w:pPr>
            <w:r w:rsidRPr="00B36AA9">
              <w:rPr>
                <w:rFonts w:ascii="Verdana" w:hAnsi="Verdana" w:cs="Arial"/>
                <w:b/>
                <w:szCs w:val="22"/>
              </w:rPr>
              <w:t xml:space="preserve">JUSTIFICATIVA: </w:t>
            </w:r>
            <w:r w:rsidRPr="00B36AA9">
              <w:rPr>
                <w:rFonts w:ascii="Verdana" w:hAnsi="Verdana" w:cs="Arial"/>
                <w:szCs w:val="22"/>
              </w:rPr>
              <w:t xml:space="preserve">Senhor Presidente, nobres pares, muito me honra propor a esta casa o presente </w:t>
            </w:r>
            <w:r>
              <w:rPr>
                <w:rFonts w:ascii="Verdana" w:hAnsi="Verdana" w:cs="Arial"/>
                <w:szCs w:val="22"/>
              </w:rPr>
              <w:t>Projeto de Lei, institu</w:t>
            </w:r>
            <w:r w:rsidR="00856FBD">
              <w:rPr>
                <w:rFonts w:ascii="Verdana" w:hAnsi="Verdana" w:cs="Arial"/>
                <w:szCs w:val="22"/>
              </w:rPr>
              <w:t>indo o Dia Municipal do Beach Tennis</w:t>
            </w:r>
            <w:r>
              <w:rPr>
                <w:rFonts w:ascii="Verdana" w:hAnsi="Verdana" w:cs="Arial"/>
                <w:szCs w:val="22"/>
              </w:rPr>
              <w:t xml:space="preserve">. Ele </w:t>
            </w:r>
            <w:r w:rsidRPr="00167239">
              <w:rPr>
                <w:rFonts w:ascii="Verdana" w:hAnsi="Verdana"/>
              </w:rPr>
              <w:t>foi criado em meados de 1987, na província de Ravenna, na Itália. Em1996, o esporte começou a se profissionalizar. Atualmente, este esporte tem uma mistura de tênis tradicional, vôlei de praia e badminton, e suas regras e práticas vêm se modificando ao longo dos anos. A modalidade chegou ao Brasil em 2008, primeiramente na cidade do Rio de Janeiro, e, desde então, vem crescendo e ganhando mais adeptos em todas as cidades do Brasil. De acordo com a Federação Internacional de Tênis, o Brasil é a segunda maior força do mundo neste esporte, atrás apenas da Itália, o país criador da modalidade. O sucesso do Beach Tennis no Brasil e no mundo deve-se à facilidade com que uma pessoa aprende a jogar e à diversão que ele proporciona, mesmo para quem nunca praticou antes, independentemente de sexo e idade. Além disso, é uma excelente opção para quem quer melhorar o condicionamento físico e cuidar da saúde. O Beach Tennis também ganhou importante destaque na cidade do Recife, atraindo milhares de adeptos por todos os lugares, contando com várias opções de espaços para prática da modalidade.</w:t>
            </w:r>
            <w:r w:rsidR="00D6417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A</w:t>
            </w:r>
            <w:r w:rsidRPr="00586125">
              <w:rPr>
                <w:rFonts w:ascii="Verdana" w:hAnsi="Verdana" w:cs="Arial"/>
                <w:color w:val="000000"/>
              </w:rPr>
              <w:t xml:space="preserve"> modalidade reúne a mistura de alguns esportes bastante conhecidos: tênis tradicional, vôlei de praia, badminton e frescobol, modalidades que requerem bastante movimentação do corpo. Por outro lado, embora tenham muitas semelhanças, o esporte é diferenciado, começando pelos acessórios utilizados, como a raquete, que possui características próprias para o atleta que for jogar.</w:t>
            </w:r>
            <w:r w:rsidR="00D64178">
              <w:rPr>
                <w:rFonts w:ascii="Verdana" w:hAnsi="Verdana" w:cs="Arial"/>
                <w:color w:val="000000"/>
              </w:rPr>
              <w:t xml:space="preserve"> </w:t>
            </w:r>
            <w:r w:rsidRPr="00586125">
              <w:rPr>
                <w:rFonts w:ascii="Verdana" w:hAnsi="Verdana" w:cs="Arial"/>
                <w:color w:val="000000"/>
              </w:rPr>
              <w:t>Assim como qualquer outro esporte, o beach tennis também promove inúmeros benefícios para a </w:t>
            </w:r>
            <w:r w:rsidR="00586125" w:rsidRPr="00586125">
              <w:rPr>
                <w:rFonts w:ascii="Verdana" w:hAnsi="Verdana" w:cs="Arial"/>
                <w:bCs/>
                <w:color w:val="000000"/>
              </w:rPr>
              <w:t>saúde</w:t>
            </w:r>
            <w:r w:rsidRPr="00586125">
              <w:rPr>
                <w:rFonts w:ascii="Verdana" w:hAnsi="Verdana" w:cs="Arial"/>
                <w:color w:val="000000"/>
              </w:rPr>
              <w:t> das pessoas que o praticam.</w:t>
            </w:r>
            <w:r w:rsidR="00D64178">
              <w:rPr>
                <w:rFonts w:ascii="Verdana" w:hAnsi="Verdana" w:cs="Arial"/>
                <w:color w:val="000000"/>
              </w:rPr>
              <w:t xml:space="preserve"> </w:t>
            </w:r>
            <w:r w:rsidRPr="00586125">
              <w:rPr>
                <w:rFonts w:ascii="Verdana" w:hAnsi="Verdana" w:cs="Arial"/>
                <w:color w:val="000000"/>
              </w:rPr>
              <w:t>Além de possuir grandes características aeróbicas, ele ajuda a fortalecer toda a musculatura, pois exige de várias partes do corpo, como </w:t>
            </w:r>
            <w:r w:rsidR="00167239" w:rsidRPr="00167239">
              <w:rPr>
                <w:rFonts w:ascii="Verdana" w:hAnsi="Verdana" w:cs="Arial"/>
                <w:bCs/>
                <w:color w:val="000000"/>
              </w:rPr>
              <w:t>pernas</w:t>
            </w:r>
            <w:r w:rsidRPr="00586125">
              <w:rPr>
                <w:rFonts w:ascii="Verdana" w:hAnsi="Verdana" w:cs="Arial"/>
                <w:color w:val="000000"/>
              </w:rPr>
              <w:t>, </w:t>
            </w:r>
            <w:hyperlink r:id="rId7" w:history="1">
              <w:r w:rsidRPr="00167239">
                <w:rPr>
                  <w:rStyle w:val="Hyperlink"/>
                  <w:rFonts w:ascii="Verdana" w:hAnsi="Verdana" w:cs="Arial"/>
                  <w:bCs/>
                  <w:color w:val="000000" w:themeColor="text1"/>
                  <w:u w:val="none"/>
                </w:rPr>
                <w:t>braços</w:t>
              </w:r>
            </w:hyperlink>
            <w:r w:rsidRPr="00586125">
              <w:rPr>
                <w:rFonts w:ascii="Verdana" w:hAnsi="Verdana" w:cs="Arial"/>
                <w:color w:val="000000"/>
              </w:rPr>
              <w:t> e core (músculos do </w:t>
            </w:r>
            <w:hyperlink r:id="rId8" w:history="1">
              <w:r w:rsidR="00167239" w:rsidRPr="00167239">
                <w:rPr>
                  <w:rStyle w:val="Hyperlink"/>
                  <w:rFonts w:ascii="Verdana" w:hAnsi="Verdana" w:cs="Arial"/>
                  <w:bCs/>
                  <w:color w:val="000000" w:themeColor="text1"/>
                  <w:u w:val="none"/>
                </w:rPr>
                <w:t>a</w:t>
              </w:r>
              <w:r w:rsidRPr="00167239">
                <w:rPr>
                  <w:rStyle w:val="Hyperlink"/>
                  <w:rFonts w:ascii="Verdana" w:hAnsi="Verdana" w:cs="Arial"/>
                  <w:bCs/>
                  <w:color w:val="000000" w:themeColor="text1"/>
                  <w:u w:val="none"/>
                </w:rPr>
                <w:t>bdômen</w:t>
              </w:r>
            </w:hyperlink>
            <w:r w:rsidRPr="00586125">
              <w:rPr>
                <w:rFonts w:ascii="Verdana" w:hAnsi="Verdana" w:cs="Arial"/>
                <w:color w:val="000000"/>
              </w:rPr>
              <w:t>) para promover os melhores movimentos na hora do jogo e, consequentemente, benefícios para essas partes do corpo.</w:t>
            </w:r>
            <w:r w:rsidR="00D442A0">
              <w:rPr>
                <w:rFonts w:ascii="Verdana" w:hAnsi="Verdana" w:cs="Arial"/>
                <w:color w:val="000000"/>
              </w:rPr>
              <w:t xml:space="preserve"> Em nossa cidade já podemos contar com várias quadras de Beach Tennis e também diversos atletas de todas as idades, que já se consagraram e levaram o nome de nossa cidade a pódios em competições, dentro e fora do Município de Coxim. </w:t>
            </w:r>
            <w:r w:rsidR="00D64178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8149F8">
              <w:rPr>
                <w:rFonts w:ascii="Verdana" w:hAnsi="Verdana"/>
              </w:rPr>
              <w:t>Expostas as razões determinantes da iniciativa, contamos com o apoio dos nobres pares desta Casa</w:t>
            </w:r>
            <w:r>
              <w:rPr>
                <w:rFonts w:ascii="Verdana" w:hAnsi="Verdana"/>
              </w:rPr>
              <w:t xml:space="preserve"> de leis</w:t>
            </w:r>
            <w:r w:rsidRPr="008149F8">
              <w:rPr>
                <w:rFonts w:ascii="Verdana" w:hAnsi="Verdana"/>
              </w:rPr>
              <w:t xml:space="preserve"> para a aprovação do presente projeto</w:t>
            </w:r>
            <w:r>
              <w:rPr>
                <w:rFonts w:ascii="Verdana" w:hAnsi="Verdana"/>
              </w:rPr>
              <w:t>.</w:t>
            </w:r>
          </w:p>
          <w:p w:rsidR="0092374F" w:rsidRPr="008149F8" w:rsidRDefault="00F871C0" w:rsidP="000B444E">
            <w:pPr>
              <w:jc w:val="both"/>
              <w:rPr>
                <w:rFonts w:ascii="Verdana" w:hAnsi="Verdana" w:cs="Arial"/>
                <w:szCs w:val="22"/>
              </w:rPr>
            </w:pPr>
            <w:r w:rsidRPr="008149F8">
              <w:rPr>
                <w:rFonts w:ascii="Verdana" w:hAnsi="Verdana" w:cs="Arial"/>
                <w:szCs w:val="22"/>
              </w:rPr>
              <w:t xml:space="preserve"> </w:t>
            </w:r>
          </w:p>
          <w:p w:rsidR="0092374F" w:rsidRPr="001B56B2" w:rsidRDefault="0092374F" w:rsidP="000B444E">
            <w:pPr>
              <w:jc w:val="both"/>
              <w:rPr>
                <w:rFonts w:ascii="Verdana" w:hAnsi="Verdana"/>
              </w:rPr>
            </w:pPr>
          </w:p>
          <w:p w:rsidR="0092374F" w:rsidRPr="00B36AA9" w:rsidRDefault="0092374F" w:rsidP="000B444E">
            <w:pPr>
              <w:ind w:right="-81"/>
              <w:jc w:val="center"/>
              <w:rPr>
                <w:rFonts w:ascii="Verdana" w:hAnsi="Verdana" w:cs="Arial"/>
                <w:b/>
                <w:sz w:val="12"/>
                <w:szCs w:val="22"/>
              </w:rPr>
            </w:pPr>
          </w:p>
          <w:p w:rsidR="0092374F" w:rsidRDefault="00F871C0" w:rsidP="000B444E">
            <w:pPr>
              <w:ind w:right="-8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Sala das Sessões, 18 de Junho de 2024.</w:t>
            </w:r>
          </w:p>
          <w:p w:rsidR="0092374F" w:rsidRDefault="0092374F" w:rsidP="000B444E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D64178" w:rsidRDefault="00D64178" w:rsidP="000B444E">
            <w:pPr>
              <w:ind w:right="-81"/>
              <w:jc w:val="center"/>
              <w:rPr>
                <w:rFonts w:ascii="Verdana" w:hAnsi="Verdana" w:cs="Arial"/>
              </w:rPr>
            </w:pPr>
          </w:p>
          <w:p w:rsidR="0092374F" w:rsidRDefault="0092374F" w:rsidP="000B444E">
            <w:pPr>
              <w:ind w:right="-81"/>
              <w:rPr>
                <w:rFonts w:ascii="Verdana" w:hAnsi="Verdana" w:cs="Arial"/>
                <w:b/>
              </w:rPr>
            </w:pPr>
          </w:p>
          <w:p w:rsidR="0092374F" w:rsidRDefault="00F871C0" w:rsidP="000B444E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Ver. Marcinho Souza</w:t>
            </w:r>
          </w:p>
          <w:p w:rsidR="00D64178" w:rsidRDefault="00F871C0" w:rsidP="00D6417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Autor </w:t>
            </w:r>
          </w:p>
          <w:p w:rsidR="00D64178" w:rsidRDefault="00D64178" w:rsidP="00D64178">
            <w:pPr>
              <w:jc w:val="center"/>
              <w:rPr>
                <w:rFonts w:ascii="Verdana" w:hAnsi="Verdana" w:cs="Arial"/>
                <w:b/>
              </w:rPr>
            </w:pPr>
          </w:p>
          <w:p w:rsidR="00D64178" w:rsidRDefault="00D64178" w:rsidP="00D64178">
            <w:pPr>
              <w:jc w:val="center"/>
            </w:pPr>
          </w:p>
        </w:tc>
      </w:tr>
    </w:tbl>
    <w:p w:rsidR="00E16CDD" w:rsidRDefault="00E16CDD" w:rsidP="00D64178"/>
    <w:sectPr w:rsidR="00E16CDD" w:rsidSect="00631706">
      <w:headerReference w:type="default" r:id="rId9"/>
      <w:pgSz w:w="11907" w:h="16840" w:code="9"/>
      <w:pgMar w:top="284" w:right="992" w:bottom="425" w:left="1418" w:header="227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EB" w:rsidRDefault="001147EB">
      <w:r>
        <w:separator/>
      </w:r>
    </w:p>
  </w:endnote>
  <w:endnote w:type="continuationSeparator" w:id="0">
    <w:p w:rsidR="001147EB" w:rsidRDefault="0011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EB" w:rsidRDefault="001147EB">
      <w:r>
        <w:separator/>
      </w:r>
    </w:p>
  </w:footnote>
  <w:footnote w:type="continuationSeparator" w:id="0">
    <w:p w:rsidR="001147EB" w:rsidRDefault="0011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95" w:rsidRDefault="00F871C0" w:rsidP="00B32628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F"/>
    <w:rsid w:val="0006687C"/>
    <w:rsid w:val="00073D89"/>
    <w:rsid w:val="00076297"/>
    <w:rsid w:val="000907B3"/>
    <w:rsid w:val="000B444E"/>
    <w:rsid w:val="000E0154"/>
    <w:rsid w:val="001147EB"/>
    <w:rsid w:val="00167239"/>
    <w:rsid w:val="00197639"/>
    <w:rsid w:val="001B56B2"/>
    <w:rsid w:val="00586125"/>
    <w:rsid w:val="00725692"/>
    <w:rsid w:val="00807395"/>
    <w:rsid w:val="008149F8"/>
    <w:rsid w:val="00856FBD"/>
    <w:rsid w:val="008B3555"/>
    <w:rsid w:val="0092374F"/>
    <w:rsid w:val="00A10ED6"/>
    <w:rsid w:val="00A60422"/>
    <w:rsid w:val="00AE1717"/>
    <w:rsid w:val="00B32628"/>
    <w:rsid w:val="00B36AA9"/>
    <w:rsid w:val="00BE4A26"/>
    <w:rsid w:val="00D442A0"/>
    <w:rsid w:val="00D64178"/>
    <w:rsid w:val="00E009F7"/>
    <w:rsid w:val="00E16CDD"/>
    <w:rsid w:val="00F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2A42-0786-4E04-B4C3-7EC12EA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237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E171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AE171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5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5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totalpass.com.br/atividade-fisica/abdomin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totalpass.com.br/atividade-fisica/exercicios-para-bra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8</cp:revision>
  <cp:lastPrinted>2024-07-04T15:13:00Z</cp:lastPrinted>
  <dcterms:created xsi:type="dcterms:W3CDTF">2024-04-17T15:24:00Z</dcterms:created>
  <dcterms:modified xsi:type="dcterms:W3CDTF">2024-07-04T15:13:00Z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186f6d02-7583-4253-aaf1-ded2d0abd08b</vt:lpwstr>
  </property>
</Properties>
</file>