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2558" w14:textId="601B41C6" w:rsidR="00A77B3E" w:rsidRDefault="00A77B3E" w:rsidP="00D307AE">
      <w:pPr>
        <w:jc w:val="center"/>
        <w:rPr>
          <w:b/>
          <w:bCs/>
        </w:rPr>
      </w:pPr>
    </w:p>
    <w:p w14:paraId="09D694A6" w14:textId="77777777" w:rsidR="000E4661" w:rsidRDefault="000E4661" w:rsidP="000E4661">
      <w:pPr>
        <w:jc w:val="both"/>
        <w:rPr>
          <w:b/>
        </w:rPr>
      </w:pPr>
    </w:p>
    <w:p w14:paraId="103DF8D4" w14:textId="424FC8C9" w:rsidR="000E4661" w:rsidRDefault="000E4661" w:rsidP="000E4661">
      <w:pPr>
        <w:jc w:val="both"/>
        <w:rPr>
          <w:b/>
          <w:sz w:val="22"/>
          <w:szCs w:val="22"/>
        </w:rPr>
      </w:pPr>
      <w:r>
        <w:rPr>
          <w:b/>
        </w:rPr>
        <w:t>EDITAL Nº 00</w:t>
      </w:r>
      <w:r>
        <w:rPr>
          <w:b/>
        </w:rPr>
        <w:t>3</w:t>
      </w:r>
      <w:r>
        <w:rPr>
          <w:b/>
        </w:rPr>
        <w:t>/2021 - CONVOCAÇÃO DE SESSÃO EXTRAORDINÁRIA</w:t>
      </w:r>
    </w:p>
    <w:p w14:paraId="347F8939" w14:textId="77777777" w:rsidR="000E4661" w:rsidRDefault="000E4661" w:rsidP="000E4661">
      <w:pPr>
        <w:jc w:val="both"/>
      </w:pPr>
    </w:p>
    <w:p w14:paraId="1BC02FFE" w14:textId="77777777" w:rsidR="000E4661" w:rsidRDefault="000E4661" w:rsidP="000E4661">
      <w:pPr>
        <w:ind w:firstLine="1418"/>
        <w:jc w:val="both"/>
      </w:pPr>
    </w:p>
    <w:p w14:paraId="36FDE669" w14:textId="77777777" w:rsidR="000E4661" w:rsidRDefault="000E4661" w:rsidP="000E4661">
      <w:pPr>
        <w:ind w:firstLine="1418"/>
        <w:jc w:val="both"/>
      </w:pPr>
    </w:p>
    <w:p w14:paraId="457D1A65" w14:textId="2810BA85" w:rsidR="000E4661" w:rsidRDefault="000E4661" w:rsidP="000E4661">
      <w:pPr>
        <w:ind w:right="-18" w:firstLine="1418"/>
        <w:jc w:val="both"/>
      </w:pPr>
      <w:r>
        <w:t xml:space="preserve">O </w:t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Câmara</w:t>
      </w:r>
      <w:proofErr w:type="spellEnd"/>
      <w:r>
        <w:t xml:space="preserve"> Municipal de </w:t>
      </w:r>
      <w:proofErr w:type="spellStart"/>
      <w:r>
        <w:t>Jaraguari</w:t>
      </w:r>
      <w:proofErr w:type="spellEnd"/>
      <w:r>
        <w:t xml:space="preserve">, Estado de Mato Grosso do Sul, no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atribuições</w:t>
      </w:r>
      <w:proofErr w:type="spellEnd"/>
      <w:r>
        <w:t xml:space="preserve"> </w:t>
      </w:r>
      <w:proofErr w:type="spellStart"/>
      <w:r>
        <w:t>legais</w:t>
      </w:r>
      <w:proofErr w:type="spellEnd"/>
      <w:r>
        <w:t xml:space="preserve">, </w:t>
      </w:r>
      <w:proofErr w:type="spellStart"/>
      <w:r>
        <w:t>tendo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vista o </w:t>
      </w:r>
      <w:proofErr w:type="spellStart"/>
      <w:r>
        <w:t>disposto</w:t>
      </w:r>
      <w:proofErr w:type="spellEnd"/>
      <w:r>
        <w:t xml:space="preserve"> no </w:t>
      </w:r>
      <w:proofErr w:type="spellStart"/>
      <w:r>
        <w:t>Artigo</w:t>
      </w:r>
      <w:proofErr w:type="spellEnd"/>
      <w:r>
        <w:t xml:space="preserve"> 105, </w:t>
      </w:r>
      <w:proofErr w:type="spellStart"/>
      <w:r>
        <w:t>inciso</w:t>
      </w:r>
      <w:proofErr w:type="spellEnd"/>
      <w:r>
        <w:t xml:space="preserve"> I e II, § 1º </w:t>
      </w:r>
      <w:proofErr w:type="spellStart"/>
      <w:r>
        <w:t>ao</w:t>
      </w:r>
      <w:proofErr w:type="spellEnd"/>
      <w:r>
        <w:t xml:space="preserve"> 5º, do </w:t>
      </w:r>
      <w:proofErr w:type="spellStart"/>
      <w:r>
        <w:t>Regimento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, </w:t>
      </w:r>
      <w:r>
        <w:rPr>
          <w:b/>
        </w:rPr>
        <w:t>CONVOCA</w:t>
      </w:r>
      <w:r>
        <w:t xml:space="preserve"> </w:t>
      </w:r>
      <w:proofErr w:type="spellStart"/>
      <w:r>
        <w:t>os</w:t>
      </w:r>
      <w:proofErr w:type="spellEnd"/>
      <w:r>
        <w:t xml:space="preserve"> Senhores </w:t>
      </w:r>
      <w:proofErr w:type="spellStart"/>
      <w:r>
        <w:t>Vereadores</w:t>
      </w:r>
      <w:proofErr w:type="spellEnd"/>
      <w:r>
        <w:t xml:space="preserve"> para a </w:t>
      </w:r>
      <w:proofErr w:type="spellStart"/>
      <w:r>
        <w:t>Sessão</w:t>
      </w:r>
      <w:proofErr w:type="spellEnd"/>
      <w:r>
        <w:t xml:space="preserve"> </w:t>
      </w:r>
      <w:proofErr w:type="spellStart"/>
      <w:r>
        <w:t>Extraordinária</w:t>
      </w:r>
      <w:proofErr w:type="spellEnd"/>
      <w:r>
        <w:t xml:space="preserve">, a </w:t>
      </w:r>
      <w:proofErr w:type="spellStart"/>
      <w:r>
        <w:t>realizar</w:t>
      </w:r>
      <w:proofErr w:type="spellEnd"/>
      <w:r>
        <w:t xml:space="preserve">-se no </w:t>
      </w:r>
      <w:proofErr w:type="spellStart"/>
      <w:r>
        <w:t>dia</w:t>
      </w:r>
      <w:proofErr w:type="spellEnd"/>
      <w:r>
        <w:t xml:space="preserve"> </w:t>
      </w:r>
      <w:r w:rsidRPr="000E4661">
        <w:rPr>
          <w:highlight w:val="yellow"/>
        </w:rPr>
        <w:t xml:space="preserve">23 de </w:t>
      </w:r>
      <w:proofErr w:type="spellStart"/>
      <w:r w:rsidRPr="000E4661">
        <w:rPr>
          <w:highlight w:val="yellow"/>
        </w:rPr>
        <w:t>julho</w:t>
      </w:r>
      <w:proofErr w:type="spellEnd"/>
      <w:r w:rsidRPr="000E4661">
        <w:rPr>
          <w:highlight w:val="yellow"/>
        </w:rPr>
        <w:t xml:space="preserve"> de 2021, as </w:t>
      </w:r>
      <w:r w:rsidRPr="000E4661">
        <w:rPr>
          <w:highlight w:val="yellow"/>
        </w:rPr>
        <w:t>13</w:t>
      </w:r>
      <w:r w:rsidRPr="000E4661">
        <w:rPr>
          <w:highlight w:val="yellow"/>
        </w:rPr>
        <w:t>h</w:t>
      </w:r>
      <w:r w:rsidRPr="000E4661">
        <w:rPr>
          <w:highlight w:val="yellow"/>
        </w:rPr>
        <w:t>00</w:t>
      </w:r>
      <w:r>
        <w:t xml:space="preserve"> no </w:t>
      </w:r>
      <w:proofErr w:type="spellStart"/>
      <w:r>
        <w:t>Plenário</w:t>
      </w:r>
      <w:proofErr w:type="spellEnd"/>
      <w:r>
        <w:t xml:space="preserve"> de </w:t>
      </w:r>
      <w:proofErr w:type="spellStart"/>
      <w:r>
        <w:t>Deliberações</w:t>
      </w:r>
      <w:proofErr w:type="spellEnd"/>
      <w:r>
        <w:t xml:space="preserve"> </w:t>
      </w:r>
      <w:proofErr w:type="spellStart"/>
      <w:r>
        <w:t>Vereador</w:t>
      </w:r>
      <w:proofErr w:type="spellEnd"/>
      <w:r>
        <w:t xml:space="preserve"> Paulo </w:t>
      </w:r>
      <w:proofErr w:type="spellStart"/>
      <w:r>
        <w:t>Carrilho</w:t>
      </w:r>
      <w:proofErr w:type="spellEnd"/>
      <w:r>
        <w:t xml:space="preserve"> </w:t>
      </w:r>
      <w:proofErr w:type="spellStart"/>
      <w:r>
        <w:t>Arantes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Casa </w:t>
      </w:r>
      <w:proofErr w:type="spellStart"/>
      <w:r>
        <w:t>Legislativa</w:t>
      </w:r>
      <w:proofErr w:type="spellEnd"/>
      <w:r>
        <w:t xml:space="preserve">, </w:t>
      </w:r>
      <w:proofErr w:type="spellStart"/>
      <w:r>
        <w:t>sito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 José Serafim Ribeiro, nº 241 – Centro,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, com a </w:t>
      </w:r>
      <w:proofErr w:type="spellStart"/>
      <w:r>
        <w:t>seguinte</w:t>
      </w:r>
      <w:proofErr w:type="spellEnd"/>
      <w:r>
        <w:t xml:space="preserve"> </w:t>
      </w:r>
      <w:proofErr w:type="spellStart"/>
      <w:r>
        <w:rPr>
          <w:u w:val="single"/>
        </w:rPr>
        <w:t>Ordem</w:t>
      </w:r>
      <w:proofErr w:type="spellEnd"/>
      <w:r>
        <w:rPr>
          <w:u w:val="single"/>
        </w:rPr>
        <w:t xml:space="preserve"> do </w:t>
      </w:r>
      <w:proofErr w:type="spellStart"/>
      <w:r>
        <w:rPr>
          <w:u w:val="single"/>
        </w:rPr>
        <w:t>Dia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votação</w:t>
      </w:r>
      <w:proofErr w:type="spellEnd"/>
      <w:r>
        <w:t xml:space="preserve"> do </w:t>
      </w:r>
      <w:proofErr w:type="spellStart"/>
      <w:r>
        <w:rPr>
          <w:b/>
          <w:bCs/>
          <w:u w:val="single"/>
        </w:rPr>
        <w:t>Projeto</w:t>
      </w:r>
      <w:proofErr w:type="spellEnd"/>
      <w:r>
        <w:rPr>
          <w:b/>
          <w:bCs/>
          <w:u w:val="single"/>
        </w:rPr>
        <w:t xml:space="preserve"> de Lei nº </w:t>
      </w:r>
      <w:r w:rsidRPr="000E4661">
        <w:rPr>
          <w:b/>
          <w:bCs/>
          <w:highlight w:val="yellow"/>
          <w:u w:val="single"/>
        </w:rPr>
        <w:t xml:space="preserve">148, de 12 de </w:t>
      </w:r>
      <w:proofErr w:type="spellStart"/>
      <w:r w:rsidRPr="000E4661">
        <w:rPr>
          <w:b/>
          <w:bCs/>
          <w:highlight w:val="yellow"/>
          <w:u w:val="single"/>
        </w:rPr>
        <w:t>janeiro</w:t>
      </w:r>
      <w:proofErr w:type="spellEnd"/>
      <w:r w:rsidRPr="000E4661">
        <w:rPr>
          <w:b/>
          <w:bCs/>
          <w:highlight w:val="yellow"/>
          <w:u w:val="single"/>
        </w:rPr>
        <w:t xml:space="preserve"> de 2021</w:t>
      </w:r>
      <w:r>
        <w:t>, que “</w:t>
      </w:r>
      <w:proofErr w:type="spellStart"/>
      <w:r w:rsidRPr="000E4661">
        <w:rPr>
          <w:highlight w:val="yellow"/>
        </w:rPr>
        <w:t>Dispõe</w:t>
      </w:r>
      <w:proofErr w:type="spellEnd"/>
      <w:r w:rsidRPr="000E4661">
        <w:rPr>
          <w:highlight w:val="yellow"/>
        </w:rPr>
        <w:t xml:space="preserve"> </w:t>
      </w:r>
      <w:proofErr w:type="spellStart"/>
      <w:r w:rsidRPr="000E4661">
        <w:rPr>
          <w:highlight w:val="yellow"/>
        </w:rPr>
        <w:t>sobre</w:t>
      </w:r>
      <w:proofErr w:type="spellEnd"/>
      <w:r w:rsidRPr="000E4661">
        <w:rPr>
          <w:highlight w:val="yellow"/>
        </w:rPr>
        <w:t xml:space="preserve"> a </w:t>
      </w:r>
      <w:proofErr w:type="spellStart"/>
      <w:r w:rsidRPr="000E4661">
        <w:rPr>
          <w:highlight w:val="yellow"/>
        </w:rPr>
        <w:t>Consolidação</w:t>
      </w:r>
      <w:proofErr w:type="spellEnd"/>
      <w:r w:rsidRPr="000E4661">
        <w:rPr>
          <w:highlight w:val="yellow"/>
        </w:rPr>
        <w:t xml:space="preserve"> do FUNDEB Municipal de </w:t>
      </w:r>
      <w:proofErr w:type="spellStart"/>
      <w:r w:rsidRPr="000E4661">
        <w:rPr>
          <w:highlight w:val="yellow"/>
        </w:rPr>
        <w:t>Manutenção</w:t>
      </w:r>
      <w:proofErr w:type="spellEnd"/>
      <w:r w:rsidRPr="000E4661">
        <w:rPr>
          <w:highlight w:val="yellow"/>
        </w:rPr>
        <w:t xml:space="preserve"> e </w:t>
      </w:r>
      <w:proofErr w:type="spellStart"/>
      <w:r w:rsidRPr="000E4661">
        <w:rPr>
          <w:highlight w:val="yellow"/>
        </w:rPr>
        <w:t>Desenvolvimento</w:t>
      </w:r>
      <w:proofErr w:type="spellEnd"/>
      <w:r w:rsidRPr="000E4661">
        <w:rPr>
          <w:highlight w:val="yellow"/>
        </w:rPr>
        <w:t xml:space="preserve"> da </w:t>
      </w:r>
      <w:proofErr w:type="spellStart"/>
      <w:r w:rsidRPr="000E4661">
        <w:rPr>
          <w:highlight w:val="yellow"/>
        </w:rPr>
        <w:t>Educação</w:t>
      </w:r>
      <w:proofErr w:type="spellEnd"/>
      <w:r w:rsidRPr="000E4661">
        <w:rPr>
          <w:highlight w:val="yellow"/>
        </w:rPr>
        <w:t xml:space="preserve"> </w:t>
      </w:r>
      <w:proofErr w:type="spellStart"/>
      <w:r w:rsidRPr="000E4661">
        <w:rPr>
          <w:highlight w:val="yellow"/>
        </w:rPr>
        <w:t>Básica</w:t>
      </w:r>
      <w:proofErr w:type="spellEnd"/>
      <w:r w:rsidRPr="000E4661">
        <w:rPr>
          <w:highlight w:val="yellow"/>
        </w:rPr>
        <w:t xml:space="preserve"> e de </w:t>
      </w:r>
      <w:proofErr w:type="spellStart"/>
      <w:r w:rsidRPr="000E4661">
        <w:rPr>
          <w:highlight w:val="yellow"/>
        </w:rPr>
        <w:t>Valorização</w:t>
      </w:r>
      <w:proofErr w:type="spellEnd"/>
      <w:r w:rsidRPr="000E4661">
        <w:rPr>
          <w:highlight w:val="yellow"/>
        </w:rPr>
        <w:t xml:space="preserve"> dos </w:t>
      </w:r>
      <w:proofErr w:type="spellStart"/>
      <w:r w:rsidRPr="000E4661">
        <w:rPr>
          <w:highlight w:val="yellow"/>
        </w:rPr>
        <w:t>Profissionais</w:t>
      </w:r>
      <w:proofErr w:type="spellEnd"/>
      <w:r w:rsidRPr="000E4661">
        <w:rPr>
          <w:highlight w:val="yellow"/>
        </w:rPr>
        <w:t xml:space="preserve"> da </w:t>
      </w:r>
      <w:proofErr w:type="spellStart"/>
      <w:r w:rsidRPr="000E4661">
        <w:rPr>
          <w:highlight w:val="yellow"/>
        </w:rPr>
        <w:t>Educação</w:t>
      </w:r>
      <w:proofErr w:type="spellEnd"/>
      <w:r w:rsidRPr="000E4661">
        <w:rPr>
          <w:highlight w:val="yellow"/>
        </w:rPr>
        <w:t xml:space="preserve"> do </w:t>
      </w:r>
      <w:proofErr w:type="spellStart"/>
      <w:r w:rsidRPr="000E4661">
        <w:rPr>
          <w:highlight w:val="yellow"/>
        </w:rPr>
        <w:t>Município</w:t>
      </w:r>
      <w:proofErr w:type="spellEnd"/>
      <w:r w:rsidRPr="000E4661">
        <w:rPr>
          <w:highlight w:val="yellow"/>
        </w:rPr>
        <w:t xml:space="preserve"> de </w:t>
      </w:r>
      <w:proofErr w:type="spellStart"/>
      <w:r w:rsidRPr="000E4661">
        <w:rPr>
          <w:highlight w:val="yellow"/>
        </w:rPr>
        <w:t>Jaraguari</w:t>
      </w:r>
      <w:proofErr w:type="spellEnd"/>
      <w:r w:rsidRPr="000E4661">
        <w:rPr>
          <w:highlight w:val="yellow"/>
        </w:rPr>
        <w:t xml:space="preserve"> – FUNDEB, e </w:t>
      </w:r>
      <w:proofErr w:type="spellStart"/>
      <w:r w:rsidRPr="000E4661">
        <w:rPr>
          <w:highlight w:val="yellow"/>
        </w:rPr>
        <w:t>dá</w:t>
      </w:r>
      <w:proofErr w:type="spellEnd"/>
      <w:r w:rsidRPr="000E4661">
        <w:rPr>
          <w:highlight w:val="yellow"/>
        </w:rPr>
        <w:t xml:space="preserve"> </w:t>
      </w:r>
      <w:proofErr w:type="spellStart"/>
      <w:r w:rsidRPr="000E4661">
        <w:rPr>
          <w:highlight w:val="yellow"/>
        </w:rPr>
        <w:t>outras</w:t>
      </w:r>
      <w:proofErr w:type="spellEnd"/>
      <w:r w:rsidRPr="000E4661">
        <w:rPr>
          <w:highlight w:val="yellow"/>
        </w:rPr>
        <w:t xml:space="preserve"> </w:t>
      </w:r>
      <w:proofErr w:type="spellStart"/>
      <w:r w:rsidRPr="000E4661">
        <w:rPr>
          <w:highlight w:val="yellow"/>
        </w:rPr>
        <w:t>providências</w:t>
      </w:r>
      <w:proofErr w:type="spellEnd"/>
      <w:r>
        <w:t xml:space="preserve">”, de </w:t>
      </w:r>
      <w:proofErr w:type="spellStart"/>
      <w:r>
        <w:t>autoria</w:t>
      </w:r>
      <w:proofErr w:type="spellEnd"/>
      <w:r>
        <w:t xml:space="preserve"> do </w:t>
      </w:r>
      <w:proofErr w:type="spellStart"/>
      <w:r>
        <w:t>Executivo</w:t>
      </w:r>
      <w:proofErr w:type="spellEnd"/>
      <w:r>
        <w:t xml:space="preserve"> Municipal.</w:t>
      </w:r>
    </w:p>
    <w:p w14:paraId="4847B5A5" w14:textId="77777777" w:rsidR="000E4661" w:rsidRDefault="000E4661" w:rsidP="000E4661">
      <w:pPr>
        <w:jc w:val="both"/>
      </w:pPr>
    </w:p>
    <w:p w14:paraId="02104413" w14:textId="34E81DDA" w:rsidR="000E4661" w:rsidRDefault="000E4661" w:rsidP="000E4661">
      <w:pPr>
        <w:ind w:firstLine="1418"/>
        <w:jc w:val="both"/>
      </w:pP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  <w:r>
        <w:t xml:space="preserve">22 de </w:t>
      </w:r>
      <w:proofErr w:type="spellStart"/>
      <w:r>
        <w:t>julho</w:t>
      </w:r>
      <w:proofErr w:type="spellEnd"/>
      <w:r>
        <w:t xml:space="preserve"> de 2021.</w:t>
      </w:r>
    </w:p>
    <w:p w14:paraId="45104B2B" w14:textId="77777777" w:rsidR="000E4661" w:rsidRDefault="000E4661" w:rsidP="000E4661">
      <w:pPr>
        <w:ind w:firstLine="1418"/>
        <w:jc w:val="both"/>
      </w:pPr>
    </w:p>
    <w:p w14:paraId="1D20884B" w14:textId="77777777" w:rsidR="000E4661" w:rsidRDefault="000E4661" w:rsidP="000E4661"/>
    <w:p w14:paraId="439927FF" w14:textId="77777777" w:rsidR="000E4661" w:rsidRDefault="000E4661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04195D4C" w14:textId="47CDF768" w:rsidR="000E4661" w:rsidRPr="000E4661" w:rsidRDefault="000E4661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14:paraId="5C1CDAFD" w14:textId="77777777" w:rsidR="000E4661" w:rsidRPr="000E4661" w:rsidRDefault="000E4661" w:rsidP="000E4661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proofErr w:type="spellStart"/>
      <w:r w:rsidRPr="000E4661">
        <w:rPr>
          <w:rFonts w:ascii="Times New Roman" w:hAnsi="Times New Roman" w:cs="Times New Roman"/>
          <w:b/>
          <w:bCs/>
          <w:color w:val="auto"/>
          <w:sz w:val="24"/>
        </w:rPr>
        <w:t>Presidente</w:t>
      </w:r>
      <w:proofErr w:type="spellEnd"/>
    </w:p>
    <w:p w14:paraId="10B72F36" w14:textId="77777777"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9E9F" w14:textId="77777777" w:rsidR="009B2938" w:rsidRDefault="009B2938">
      <w:r>
        <w:separator/>
      </w:r>
    </w:p>
  </w:endnote>
  <w:endnote w:type="continuationSeparator" w:id="0">
    <w:p w14:paraId="234CC9A1" w14:textId="77777777" w:rsidR="009B2938" w:rsidRDefault="009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3778" w14:textId="77777777" w:rsidR="00F506EC" w:rsidRPr="002B1ADE" w:rsidRDefault="009B2938" w:rsidP="00F506EC">
    <w:pPr>
      <w:jc w:val="center"/>
      <w:rPr>
        <w:bCs/>
      </w:rPr>
    </w:pPr>
    <w:r w:rsidRPr="002B1ADE">
      <w:rPr>
        <w:bCs/>
      </w:rPr>
      <w:t>Rua</w:t>
    </w:r>
    <w:r w:rsidRPr="002B1ADE">
      <w:rPr>
        <w:bCs/>
      </w:rPr>
      <w:t xml:space="preserve"> José Serafim Ribeiro 241, Cep: 79440-000 – Jaraguari-MS - Fone: (67) 3285-1263. </w:t>
    </w:r>
  </w:p>
  <w:p w14:paraId="57E6E02B" w14:textId="77777777" w:rsidR="00DA74D3" w:rsidRPr="002B1ADE" w:rsidRDefault="009B2938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0627" w14:textId="77777777" w:rsidR="009B2938" w:rsidRDefault="009B2938">
      <w:r>
        <w:separator/>
      </w:r>
    </w:p>
  </w:footnote>
  <w:footnote w:type="continuationSeparator" w:id="0">
    <w:p w14:paraId="0F725B1D" w14:textId="77777777" w:rsidR="009B2938" w:rsidRDefault="009B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230E" w14:textId="77777777" w:rsidR="00B577A6" w:rsidRDefault="009B293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4D68E47" w14:textId="77777777" w:rsidR="002B1ADE" w:rsidRDefault="002B1ADE" w:rsidP="00FA3448">
    <w:pPr>
      <w:spacing w:after="120"/>
      <w:jc w:val="center"/>
      <w:rPr>
        <w:b/>
        <w:bCs/>
      </w:rPr>
    </w:pPr>
  </w:p>
  <w:p w14:paraId="561D0A7D" w14:textId="77777777" w:rsidR="00D307AE" w:rsidRDefault="00D307AE" w:rsidP="00FA3448">
    <w:pPr>
      <w:spacing w:after="120"/>
      <w:jc w:val="center"/>
      <w:rPr>
        <w:b/>
        <w:bCs/>
      </w:rPr>
    </w:pPr>
  </w:p>
  <w:p w14:paraId="33284F4D" w14:textId="77777777" w:rsidR="00B577A6" w:rsidRPr="00CB3F81" w:rsidRDefault="009B2938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14:paraId="2C771A69" w14:textId="77777777" w:rsidR="00B577A6" w:rsidRPr="00CB3F81" w:rsidRDefault="009B2938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14:paraId="703CF506" w14:textId="77777777"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77DA"/>
    <w:multiLevelType w:val="hybridMultilevel"/>
    <w:tmpl w:val="D77C3CFE"/>
    <w:lvl w:ilvl="0" w:tplc="B25C20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D0CA9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41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C7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C0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0F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CD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E4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58F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14E"/>
    <w:rsid w:val="00007F0C"/>
    <w:rsid w:val="000312F2"/>
    <w:rsid w:val="00057578"/>
    <w:rsid w:val="000E4661"/>
    <w:rsid w:val="00170232"/>
    <w:rsid w:val="001A01CC"/>
    <w:rsid w:val="002B1ADE"/>
    <w:rsid w:val="002F4BD2"/>
    <w:rsid w:val="003356B9"/>
    <w:rsid w:val="003879E4"/>
    <w:rsid w:val="00392954"/>
    <w:rsid w:val="003C7FD5"/>
    <w:rsid w:val="00412904"/>
    <w:rsid w:val="00452394"/>
    <w:rsid w:val="004528E9"/>
    <w:rsid w:val="00472548"/>
    <w:rsid w:val="00591147"/>
    <w:rsid w:val="005938D9"/>
    <w:rsid w:val="00716E57"/>
    <w:rsid w:val="00744B6C"/>
    <w:rsid w:val="00786D58"/>
    <w:rsid w:val="008D216E"/>
    <w:rsid w:val="009B2938"/>
    <w:rsid w:val="009D641A"/>
    <w:rsid w:val="00A77B3E"/>
    <w:rsid w:val="00B577A6"/>
    <w:rsid w:val="00C756E1"/>
    <w:rsid w:val="00CA2A55"/>
    <w:rsid w:val="00CB3F81"/>
    <w:rsid w:val="00D307AE"/>
    <w:rsid w:val="00DA74D3"/>
    <w:rsid w:val="00E132CF"/>
    <w:rsid w:val="00E27B51"/>
    <w:rsid w:val="00E625A7"/>
    <w:rsid w:val="00E90B9A"/>
    <w:rsid w:val="00F506EC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5814D"/>
  <w15:docId w15:val="{F03ADEF0-B50F-416B-B6C1-152703F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17</cp:revision>
  <cp:lastPrinted>2021-07-14T14:37:00Z</cp:lastPrinted>
  <dcterms:created xsi:type="dcterms:W3CDTF">2021-04-27T13:15:00Z</dcterms:created>
  <dcterms:modified xsi:type="dcterms:W3CDTF">2021-07-22T10:31:00Z</dcterms:modified>
</cp:coreProperties>
</file>