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2069B" w:rsidTr="0082069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2069B" w:rsidRDefault="0082069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9B" w:rsidRDefault="00820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005/2024</w:t>
            </w:r>
          </w:p>
        </w:tc>
      </w:tr>
      <w:tr w:rsidR="0082069B" w:rsidTr="0082069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9B" w:rsidRDefault="008206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82069B" w:rsidRDefault="0082069B" w:rsidP="0082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1D38D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D38D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62209B">
        <w:rPr>
          <w:rFonts w:ascii="Times New Roman" w:hAnsi="Times New Roman" w:cs="Times New Roman"/>
          <w:b/>
          <w:bCs/>
          <w:sz w:val="24"/>
          <w:szCs w:val="24"/>
        </w:rPr>
        <w:t>EDUARDO RIEDEL</w:t>
      </w:r>
      <w:r w:rsidR="0062209B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020D1">
        <w:rPr>
          <w:rFonts w:ascii="Times New Roman" w:hAnsi="Times New Roman" w:cs="Times New Roman"/>
          <w:b/>
          <w:bCs/>
          <w:sz w:val="24"/>
          <w:szCs w:val="24"/>
        </w:rPr>
        <w:t>Governador do Estado de Mato Grosso do Sul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0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D38D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SOLICITAMOS A INTERCESSÃO</w:t>
      </w:r>
      <w:r w:rsidR="005F644F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NO SENTIDO DE REABRIR UM</w:t>
      </w:r>
      <w:r w:rsidR="0082069B">
        <w:rPr>
          <w:b/>
          <w:i/>
          <w:sz w:val="24"/>
          <w:szCs w:val="24"/>
        </w:rPr>
        <w:t xml:space="preserve"> POSTO DE ATENDIMENTO DA AGENFA,</w:t>
      </w:r>
      <w:r>
        <w:rPr>
          <w:b/>
          <w:i/>
          <w:sz w:val="24"/>
          <w:szCs w:val="24"/>
        </w:rPr>
        <w:t xml:space="preserve"> NO MUNICÍPIO DE JARAGUARI-MS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D38D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7020D1" w:rsidRDefault="007020D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Tal pedido vem de encontro ao</w:t>
      </w:r>
      <w:r w:rsidR="005F64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asseio</w:t>
      </w:r>
      <w:r w:rsidR="005F64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 população do Município</w:t>
      </w:r>
      <w:r w:rsidR="005F6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o mesmo vem tendo uma ascensão significativa no Agronegócio e é evidente a n</w:t>
      </w:r>
      <w:r w:rsidR="005F644F">
        <w:rPr>
          <w:rFonts w:ascii="Times New Roman" w:hAnsi="Times New Roman" w:cs="Times New Roman"/>
          <w:sz w:val="24"/>
          <w:szCs w:val="24"/>
        </w:rPr>
        <w:t>ecessidade da reabertura dessa Unidade de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tendimento para facilitar a vida dos contribuintes que buscam a carta de serviço desse posto de atendimento.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1D38D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D38D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1D38D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EC" w:rsidRDefault="00E543EC">
      <w:pPr>
        <w:spacing w:after="0" w:line="240" w:lineRule="auto"/>
      </w:pPr>
      <w:r>
        <w:separator/>
      </w:r>
    </w:p>
  </w:endnote>
  <w:endnote w:type="continuationSeparator" w:id="0">
    <w:p w:rsidR="00E543EC" w:rsidRDefault="00E5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D38D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1D38D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EC" w:rsidRDefault="00E543EC">
      <w:pPr>
        <w:spacing w:after="0" w:line="240" w:lineRule="auto"/>
      </w:pPr>
      <w:r>
        <w:separator/>
      </w:r>
    </w:p>
  </w:footnote>
  <w:footnote w:type="continuationSeparator" w:id="0">
    <w:p w:rsidR="00E543EC" w:rsidRDefault="00E5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D38D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D38D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D38D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11234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9A2D86A" w:tentative="1">
      <w:start w:val="1"/>
      <w:numFmt w:val="lowerLetter"/>
      <w:lvlText w:val="%2."/>
      <w:lvlJc w:val="left"/>
      <w:pPr>
        <w:ind w:left="1440" w:hanging="360"/>
      </w:pPr>
    </w:lvl>
    <w:lvl w:ilvl="2" w:tplc="FE3CF41C" w:tentative="1">
      <w:start w:val="1"/>
      <w:numFmt w:val="lowerRoman"/>
      <w:lvlText w:val="%3."/>
      <w:lvlJc w:val="right"/>
      <w:pPr>
        <w:ind w:left="2160" w:hanging="180"/>
      </w:pPr>
    </w:lvl>
    <w:lvl w:ilvl="3" w:tplc="8E8068FC" w:tentative="1">
      <w:start w:val="1"/>
      <w:numFmt w:val="decimal"/>
      <w:lvlText w:val="%4."/>
      <w:lvlJc w:val="left"/>
      <w:pPr>
        <w:ind w:left="2880" w:hanging="360"/>
      </w:pPr>
    </w:lvl>
    <w:lvl w:ilvl="4" w:tplc="E9145806" w:tentative="1">
      <w:start w:val="1"/>
      <w:numFmt w:val="lowerLetter"/>
      <w:lvlText w:val="%5."/>
      <w:lvlJc w:val="left"/>
      <w:pPr>
        <w:ind w:left="3600" w:hanging="360"/>
      </w:pPr>
    </w:lvl>
    <w:lvl w:ilvl="5" w:tplc="52A27148" w:tentative="1">
      <w:start w:val="1"/>
      <w:numFmt w:val="lowerRoman"/>
      <w:lvlText w:val="%6."/>
      <w:lvlJc w:val="right"/>
      <w:pPr>
        <w:ind w:left="4320" w:hanging="180"/>
      </w:pPr>
    </w:lvl>
    <w:lvl w:ilvl="6" w:tplc="6C883F0E" w:tentative="1">
      <w:start w:val="1"/>
      <w:numFmt w:val="decimal"/>
      <w:lvlText w:val="%7."/>
      <w:lvlJc w:val="left"/>
      <w:pPr>
        <w:ind w:left="5040" w:hanging="360"/>
      </w:pPr>
    </w:lvl>
    <w:lvl w:ilvl="7" w:tplc="8CC2565A" w:tentative="1">
      <w:start w:val="1"/>
      <w:numFmt w:val="lowerLetter"/>
      <w:lvlText w:val="%8."/>
      <w:lvlJc w:val="left"/>
      <w:pPr>
        <w:ind w:left="5760" w:hanging="360"/>
      </w:pPr>
    </w:lvl>
    <w:lvl w:ilvl="8" w:tplc="52F28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F7CE6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5C8B124" w:tentative="1">
      <w:start w:val="1"/>
      <w:numFmt w:val="lowerLetter"/>
      <w:lvlText w:val="%2."/>
      <w:lvlJc w:val="left"/>
      <w:pPr>
        <w:ind w:left="4135" w:hanging="360"/>
      </w:pPr>
    </w:lvl>
    <w:lvl w:ilvl="2" w:tplc="30209664" w:tentative="1">
      <w:start w:val="1"/>
      <w:numFmt w:val="lowerRoman"/>
      <w:lvlText w:val="%3."/>
      <w:lvlJc w:val="right"/>
      <w:pPr>
        <w:ind w:left="4855" w:hanging="180"/>
      </w:pPr>
    </w:lvl>
    <w:lvl w:ilvl="3" w:tplc="0E30AFFC" w:tentative="1">
      <w:start w:val="1"/>
      <w:numFmt w:val="decimal"/>
      <w:lvlText w:val="%4."/>
      <w:lvlJc w:val="left"/>
      <w:pPr>
        <w:ind w:left="5575" w:hanging="360"/>
      </w:pPr>
    </w:lvl>
    <w:lvl w:ilvl="4" w:tplc="0DC6E464" w:tentative="1">
      <w:start w:val="1"/>
      <w:numFmt w:val="lowerLetter"/>
      <w:lvlText w:val="%5."/>
      <w:lvlJc w:val="left"/>
      <w:pPr>
        <w:ind w:left="6295" w:hanging="360"/>
      </w:pPr>
    </w:lvl>
    <w:lvl w:ilvl="5" w:tplc="6CFECBFC" w:tentative="1">
      <w:start w:val="1"/>
      <w:numFmt w:val="lowerRoman"/>
      <w:lvlText w:val="%6."/>
      <w:lvlJc w:val="right"/>
      <w:pPr>
        <w:ind w:left="7015" w:hanging="180"/>
      </w:pPr>
    </w:lvl>
    <w:lvl w:ilvl="6" w:tplc="2912E146" w:tentative="1">
      <w:start w:val="1"/>
      <w:numFmt w:val="decimal"/>
      <w:lvlText w:val="%7."/>
      <w:lvlJc w:val="left"/>
      <w:pPr>
        <w:ind w:left="7735" w:hanging="360"/>
      </w:pPr>
    </w:lvl>
    <w:lvl w:ilvl="7" w:tplc="CE646E16" w:tentative="1">
      <w:start w:val="1"/>
      <w:numFmt w:val="lowerLetter"/>
      <w:lvlText w:val="%8."/>
      <w:lvlJc w:val="left"/>
      <w:pPr>
        <w:ind w:left="8455" w:hanging="360"/>
      </w:pPr>
    </w:lvl>
    <w:lvl w:ilvl="8" w:tplc="CBF624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D38D3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007F7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44F"/>
    <w:rsid w:val="005F6905"/>
    <w:rsid w:val="0060293E"/>
    <w:rsid w:val="00612F6C"/>
    <w:rsid w:val="0062209B"/>
    <w:rsid w:val="006365FD"/>
    <w:rsid w:val="00660B50"/>
    <w:rsid w:val="00663786"/>
    <w:rsid w:val="00667454"/>
    <w:rsid w:val="006D32FD"/>
    <w:rsid w:val="007020D1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069B"/>
    <w:rsid w:val="00837F1B"/>
    <w:rsid w:val="0085144F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43EC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5CDC"/>
  <w15:docId w15:val="{F0B72919-F13D-4E59-B5EA-3C55032A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6FC6-3DDA-415E-A2D7-6484BD97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2024-02-19T11:00:00Z</cp:lastPrinted>
  <dcterms:created xsi:type="dcterms:W3CDTF">2021-04-20T10:09:00Z</dcterms:created>
  <dcterms:modified xsi:type="dcterms:W3CDTF">2024-02-19T11:00:00Z</dcterms:modified>
</cp:coreProperties>
</file>