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257FCA" w14:paraId="3FC99909" w14:textId="77777777" w:rsidTr="00257FC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527556E" w14:textId="77777777" w:rsidR="00257FCA" w:rsidRDefault="00257FCA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51A54" w14:textId="77777777" w:rsidR="00257FCA" w:rsidRDefault="00257FC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FD949" w14:textId="77777777" w:rsidR="00257FCA" w:rsidRDefault="0025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FCFBE61" w14:textId="77777777" w:rsidR="00257FCA" w:rsidRDefault="0025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FC7688D" w14:textId="77777777" w:rsidR="00257FCA" w:rsidRDefault="0025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002D6D8" w14:textId="77777777" w:rsidR="00257FCA" w:rsidRDefault="0025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7F8EC6C" w14:textId="77777777" w:rsidR="00257FCA" w:rsidRDefault="00257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3929771" w14:textId="77777777" w:rsidR="00257FCA" w:rsidRDefault="0025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9C8AA55" w14:textId="77777777" w:rsidR="00257FCA" w:rsidRDefault="00257FC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B6861" w14:textId="77777777" w:rsidR="00257FCA" w:rsidRDefault="0025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217C" w14:textId="77777777" w:rsidR="00257FCA" w:rsidRDefault="0025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807F" w14:textId="77777777" w:rsidR="00257FCA" w:rsidRDefault="0025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3193" w14:textId="3DEA7EAD" w:rsidR="00257FCA" w:rsidRDefault="00257FCA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008/2022</w:t>
            </w:r>
          </w:p>
        </w:tc>
      </w:tr>
      <w:tr w:rsidR="00257FCA" w14:paraId="1F3D1280" w14:textId="77777777" w:rsidTr="00257FC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D6CC" w14:textId="77777777" w:rsidR="00257FCA" w:rsidRDefault="00257FC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0FE2737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59BC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66741" w14:textId="77777777" w:rsidR="00F725A8" w:rsidRPr="00B43DA9" w:rsidRDefault="00B14F3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13FE8E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197489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989BA3" w14:textId="38BB3212" w:rsidR="00F725A8" w:rsidRPr="00B43DA9" w:rsidRDefault="00B14F3B" w:rsidP="00257F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257FCA">
        <w:rPr>
          <w:rFonts w:ascii="Times New Roman" w:hAnsi="Times New Roman" w:cs="Times New Roman"/>
          <w:b/>
          <w:bCs/>
          <w:sz w:val="24"/>
          <w:szCs w:val="24"/>
        </w:rPr>
        <w:t xml:space="preserve">JAMILSON NAME – Deputado Estadual,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7F979D65" w14:textId="77777777" w:rsidR="00F725A8" w:rsidRPr="00B43DA9" w:rsidRDefault="00F725A8" w:rsidP="00257FC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3A88659C" w14:textId="594EF997" w:rsidR="00257FCA" w:rsidRPr="00257FCA" w:rsidRDefault="00257FCA" w:rsidP="00257FCA">
      <w:pPr>
        <w:pStyle w:val="Corpodetexto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57FCA">
        <w:rPr>
          <w:rFonts w:ascii="Times New Roman" w:hAnsi="Times New Roman" w:cs="Times New Roman"/>
          <w:b/>
          <w:bCs/>
          <w:i/>
          <w:sz w:val="24"/>
          <w:szCs w:val="24"/>
        </w:rPr>
        <w:t>INTERCEDER JUNTO AS EMPRESAS DE TELEFONIA MÓVEL</w:t>
      </w:r>
      <w:r w:rsidR="005F69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 ACESSO À INTERNET DO NOSSO ESTADO</w:t>
      </w:r>
      <w:r w:rsidRPr="00257FCA">
        <w:rPr>
          <w:rFonts w:ascii="Times New Roman" w:hAnsi="Times New Roman" w:cs="Times New Roman"/>
          <w:b/>
          <w:bCs/>
          <w:i/>
          <w:sz w:val="24"/>
          <w:szCs w:val="24"/>
        </w:rPr>
        <w:t>, NO SENTIDO DE PROVIDENCIAREM 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MELHORIA NO SINAL </w:t>
      </w:r>
      <w:r w:rsidRPr="00257FCA">
        <w:rPr>
          <w:rFonts w:ascii="Times New Roman" w:hAnsi="Times New Roman" w:cs="Times New Roman"/>
          <w:b/>
          <w:bCs/>
          <w:i/>
          <w:sz w:val="24"/>
          <w:szCs w:val="24"/>
        </w:rPr>
        <w:t>DE COBERTURA DE TELEFONIA CELULAR E INTERNET</w:t>
      </w:r>
      <w:r w:rsidR="005F69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MEDIANTE A </w:t>
      </w:r>
      <w:r w:rsidR="005F695C" w:rsidRPr="00257F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INSTALAÇÃO DE </w:t>
      </w:r>
      <w:r w:rsidR="005F695C">
        <w:rPr>
          <w:rFonts w:ascii="Times New Roman" w:hAnsi="Times New Roman" w:cs="Times New Roman"/>
          <w:b/>
          <w:bCs/>
          <w:i/>
          <w:sz w:val="24"/>
          <w:szCs w:val="24"/>
        </w:rPr>
        <w:t>TORRES OU ANTENAS DE REPETIÇÃO</w:t>
      </w:r>
      <w:r w:rsidR="005F695C" w:rsidRPr="00257F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57FCA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 w:rsidR="005F69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OS ASSENTAMENTOS VALE VERDE E SANTA ROSA, </w:t>
      </w:r>
      <w:r w:rsidRPr="00257FCA">
        <w:rPr>
          <w:rFonts w:ascii="Times New Roman" w:hAnsi="Times New Roman" w:cs="Times New Roman"/>
          <w:b/>
          <w:bCs/>
          <w:i/>
          <w:sz w:val="24"/>
          <w:szCs w:val="24"/>
        </w:rPr>
        <w:t>NESTE MUNICÍPIO DE JARAGUARI-MS.</w:t>
      </w:r>
    </w:p>
    <w:p w14:paraId="1DAEE9CA" w14:textId="77777777" w:rsidR="00257FCA" w:rsidRDefault="00257FCA" w:rsidP="00257FCA">
      <w:pPr>
        <w:tabs>
          <w:tab w:val="left" w:pos="4290"/>
        </w:tabs>
        <w:spacing w:after="0" w:line="240" w:lineRule="auto"/>
        <w:rPr>
          <w:sz w:val="24"/>
          <w:szCs w:val="24"/>
        </w:rPr>
      </w:pPr>
      <w:r>
        <w:tab/>
      </w:r>
    </w:p>
    <w:p w14:paraId="5A4BB53C" w14:textId="77777777" w:rsidR="00257FCA" w:rsidRPr="00257FCA" w:rsidRDefault="00257FCA" w:rsidP="00257FC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FCA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574AA3F" w14:textId="77777777" w:rsidR="00257FCA" w:rsidRDefault="00257FCA" w:rsidP="00257FC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07B3F880" w14:textId="72161B22" w:rsidR="00257FCA" w:rsidRDefault="00257FCA" w:rsidP="00257FC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  <w:r>
        <w:t>Tal solicitação se justifica uma vez que a tecnologia e os meios de comunicação devem também chegar àquela</w:t>
      </w:r>
      <w:r w:rsidR="005F695C">
        <w:t>s</w:t>
      </w:r>
      <w:r>
        <w:t xml:space="preserve"> localidade</w:t>
      </w:r>
      <w:r w:rsidR="005F695C">
        <w:t>s</w:t>
      </w:r>
      <w:r>
        <w:t xml:space="preserve">, considerando que, sem comunicação telefônica e sem acesso </w:t>
      </w:r>
      <w:r w:rsidR="005F695C">
        <w:t xml:space="preserve">de qualidade </w:t>
      </w:r>
      <w:r>
        <w:t>à internet, moradores e produtores estão privados de inúmeros benefícios e serviços que, hoje, praticamente só podem ser alcançados por esses meios.</w:t>
      </w:r>
    </w:p>
    <w:p w14:paraId="25C143DD" w14:textId="77777777" w:rsidR="00257FCA" w:rsidRDefault="00257FCA" w:rsidP="00257FC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0A0FEF08" w14:textId="77777777" w:rsidR="00F725A8" w:rsidRPr="00B43DA9" w:rsidRDefault="00B14F3B" w:rsidP="00257FCA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2022</w:t>
      </w:r>
      <w:r w:rsidRPr="00B43DA9">
        <w:rPr>
          <w:sz w:val="24"/>
          <w:szCs w:val="24"/>
        </w:rPr>
        <w:t>.</w:t>
      </w:r>
    </w:p>
    <w:p w14:paraId="2051B85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97815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E20AA5A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63407C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51A2E6A" w14:textId="77777777" w:rsidR="00F725A8" w:rsidRPr="00B43DA9" w:rsidRDefault="00B14F3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28734DEF" w14:textId="77777777" w:rsidR="00F725A8" w:rsidRPr="00B43DA9" w:rsidRDefault="00B14F3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A8190DB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0EFA" w14:textId="77777777" w:rsidR="00B14F3B" w:rsidRDefault="00B14F3B">
      <w:pPr>
        <w:spacing w:after="0" w:line="240" w:lineRule="auto"/>
      </w:pPr>
      <w:r>
        <w:separator/>
      </w:r>
    </w:p>
  </w:endnote>
  <w:endnote w:type="continuationSeparator" w:id="0">
    <w:p w14:paraId="0B853A5E" w14:textId="77777777" w:rsidR="00B14F3B" w:rsidRDefault="00B1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7F04" w14:textId="77777777" w:rsidR="00F506EC" w:rsidRPr="000C3F6E" w:rsidRDefault="00B14F3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D8F75D9" w14:textId="77777777" w:rsidR="00DA74D3" w:rsidRPr="000C3F6E" w:rsidRDefault="00B14F3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B436" w14:textId="77777777" w:rsidR="00B14F3B" w:rsidRDefault="00B14F3B">
      <w:pPr>
        <w:spacing w:after="0" w:line="240" w:lineRule="auto"/>
      </w:pPr>
      <w:r>
        <w:separator/>
      </w:r>
    </w:p>
  </w:footnote>
  <w:footnote w:type="continuationSeparator" w:id="0">
    <w:p w14:paraId="79C3A817" w14:textId="77777777" w:rsidR="00B14F3B" w:rsidRDefault="00B1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F643" w14:textId="77777777" w:rsidR="00B577A6" w:rsidRDefault="00B14F3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725FB22" wp14:editId="0720520C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D6452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F28AB36" w14:textId="77777777" w:rsidR="00B577A6" w:rsidRPr="000C3F6E" w:rsidRDefault="00B14F3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63D049E" w14:textId="77777777" w:rsidR="00B577A6" w:rsidRPr="00B577A6" w:rsidRDefault="00B14F3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DF85239" wp14:editId="3A7759E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DD279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B5AAA94" w:tentative="1">
      <w:start w:val="1"/>
      <w:numFmt w:val="lowerLetter"/>
      <w:lvlText w:val="%2."/>
      <w:lvlJc w:val="left"/>
      <w:pPr>
        <w:ind w:left="1440" w:hanging="360"/>
      </w:pPr>
    </w:lvl>
    <w:lvl w:ilvl="2" w:tplc="973E9632" w:tentative="1">
      <w:start w:val="1"/>
      <w:numFmt w:val="lowerRoman"/>
      <w:lvlText w:val="%3."/>
      <w:lvlJc w:val="right"/>
      <w:pPr>
        <w:ind w:left="2160" w:hanging="180"/>
      </w:pPr>
    </w:lvl>
    <w:lvl w:ilvl="3" w:tplc="7766120E" w:tentative="1">
      <w:start w:val="1"/>
      <w:numFmt w:val="decimal"/>
      <w:lvlText w:val="%4."/>
      <w:lvlJc w:val="left"/>
      <w:pPr>
        <w:ind w:left="2880" w:hanging="360"/>
      </w:pPr>
    </w:lvl>
    <w:lvl w:ilvl="4" w:tplc="F06C0B9E" w:tentative="1">
      <w:start w:val="1"/>
      <w:numFmt w:val="lowerLetter"/>
      <w:lvlText w:val="%5."/>
      <w:lvlJc w:val="left"/>
      <w:pPr>
        <w:ind w:left="3600" w:hanging="360"/>
      </w:pPr>
    </w:lvl>
    <w:lvl w:ilvl="5" w:tplc="0FEAD892" w:tentative="1">
      <w:start w:val="1"/>
      <w:numFmt w:val="lowerRoman"/>
      <w:lvlText w:val="%6."/>
      <w:lvlJc w:val="right"/>
      <w:pPr>
        <w:ind w:left="4320" w:hanging="180"/>
      </w:pPr>
    </w:lvl>
    <w:lvl w:ilvl="6" w:tplc="EC7CD280" w:tentative="1">
      <w:start w:val="1"/>
      <w:numFmt w:val="decimal"/>
      <w:lvlText w:val="%7."/>
      <w:lvlJc w:val="left"/>
      <w:pPr>
        <w:ind w:left="5040" w:hanging="360"/>
      </w:pPr>
    </w:lvl>
    <w:lvl w:ilvl="7" w:tplc="F9781640" w:tentative="1">
      <w:start w:val="1"/>
      <w:numFmt w:val="lowerLetter"/>
      <w:lvlText w:val="%8."/>
      <w:lvlJc w:val="left"/>
      <w:pPr>
        <w:ind w:left="5760" w:hanging="360"/>
      </w:pPr>
    </w:lvl>
    <w:lvl w:ilvl="8" w:tplc="D61A6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BF80CD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B8CFA3C" w:tentative="1">
      <w:start w:val="1"/>
      <w:numFmt w:val="lowerLetter"/>
      <w:lvlText w:val="%2."/>
      <w:lvlJc w:val="left"/>
      <w:pPr>
        <w:ind w:left="4135" w:hanging="360"/>
      </w:pPr>
    </w:lvl>
    <w:lvl w:ilvl="2" w:tplc="557CDEC6" w:tentative="1">
      <w:start w:val="1"/>
      <w:numFmt w:val="lowerRoman"/>
      <w:lvlText w:val="%3."/>
      <w:lvlJc w:val="right"/>
      <w:pPr>
        <w:ind w:left="4855" w:hanging="180"/>
      </w:pPr>
    </w:lvl>
    <w:lvl w:ilvl="3" w:tplc="0F0CA57A" w:tentative="1">
      <w:start w:val="1"/>
      <w:numFmt w:val="decimal"/>
      <w:lvlText w:val="%4."/>
      <w:lvlJc w:val="left"/>
      <w:pPr>
        <w:ind w:left="5575" w:hanging="360"/>
      </w:pPr>
    </w:lvl>
    <w:lvl w:ilvl="4" w:tplc="BCB027A8" w:tentative="1">
      <w:start w:val="1"/>
      <w:numFmt w:val="lowerLetter"/>
      <w:lvlText w:val="%5."/>
      <w:lvlJc w:val="left"/>
      <w:pPr>
        <w:ind w:left="6295" w:hanging="360"/>
      </w:pPr>
    </w:lvl>
    <w:lvl w:ilvl="5" w:tplc="BA7A5EC0" w:tentative="1">
      <w:start w:val="1"/>
      <w:numFmt w:val="lowerRoman"/>
      <w:lvlText w:val="%6."/>
      <w:lvlJc w:val="right"/>
      <w:pPr>
        <w:ind w:left="7015" w:hanging="180"/>
      </w:pPr>
    </w:lvl>
    <w:lvl w:ilvl="6" w:tplc="46661092" w:tentative="1">
      <w:start w:val="1"/>
      <w:numFmt w:val="decimal"/>
      <w:lvlText w:val="%7."/>
      <w:lvlJc w:val="left"/>
      <w:pPr>
        <w:ind w:left="7735" w:hanging="360"/>
      </w:pPr>
    </w:lvl>
    <w:lvl w:ilvl="7" w:tplc="1F880CF4" w:tentative="1">
      <w:start w:val="1"/>
      <w:numFmt w:val="lowerLetter"/>
      <w:lvlText w:val="%8."/>
      <w:lvlJc w:val="left"/>
      <w:pPr>
        <w:ind w:left="8455" w:hanging="360"/>
      </w:pPr>
    </w:lvl>
    <w:lvl w:ilvl="8" w:tplc="2BDCFF5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7FCA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5F695C"/>
    <w:rsid w:val="0060293E"/>
    <w:rsid w:val="006064BA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4F3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B33C"/>
  <w15:docId w15:val="{E5BFD669-2AD4-47B5-8E0E-B0091E9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2022-02-07T13:04:00Z</cp:lastPrinted>
  <dcterms:created xsi:type="dcterms:W3CDTF">2021-04-20T10:09:00Z</dcterms:created>
  <dcterms:modified xsi:type="dcterms:W3CDTF">2022-02-07T13:05:00Z</dcterms:modified>
</cp:coreProperties>
</file>