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B6A0" w14:textId="77777777"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D725C" w14:paraId="72D64CF7" w14:textId="77777777" w:rsidTr="00FD725C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6087714" w14:textId="77777777" w:rsidR="00FD725C" w:rsidRDefault="00FD725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CF96E" w14:textId="77777777" w:rsidR="00FD725C" w:rsidRDefault="00FD7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89CF86" w14:textId="77777777" w:rsidR="00FD725C" w:rsidRDefault="00FD7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60EB03FF" w14:textId="77777777" w:rsidR="00FD725C" w:rsidRDefault="00FD7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3052FF2" w14:textId="77777777" w:rsidR="00FD725C" w:rsidRDefault="00FD7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90D1660" w14:textId="77777777" w:rsidR="00FD725C" w:rsidRDefault="00FD7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6205B4F" w14:textId="77777777" w:rsidR="00FD725C" w:rsidRDefault="00FD72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25BB7E6" w14:textId="77777777" w:rsidR="00FD725C" w:rsidRDefault="00FD7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63AAAFFE" w14:textId="77777777" w:rsidR="00FD725C" w:rsidRDefault="00FD7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A161" w14:textId="77777777" w:rsidR="00FD725C" w:rsidRDefault="00FD7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1D49C" w14:textId="77777777" w:rsidR="00FD725C" w:rsidRDefault="00FD7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664BA" w14:textId="77777777" w:rsidR="00FD725C" w:rsidRDefault="00FD7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2F74F" w14:textId="3194CC18" w:rsidR="00FD725C" w:rsidRDefault="00FD72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011/2021</w:t>
            </w:r>
          </w:p>
        </w:tc>
      </w:tr>
      <w:tr w:rsidR="00FD725C" w14:paraId="7B511AFB" w14:textId="77777777" w:rsidTr="00FD725C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9392" w14:textId="77777777" w:rsidR="00FD725C" w:rsidRDefault="00FD7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- PSB</w:t>
            </w:r>
          </w:p>
        </w:tc>
      </w:tr>
    </w:tbl>
    <w:p w14:paraId="3A3EC36A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DB89C2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417F3" w14:textId="77777777" w:rsidR="00FD725C" w:rsidRDefault="00FD725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09F8F" w14:textId="34668D36" w:rsidR="00F725A8" w:rsidRPr="00B43DA9" w:rsidRDefault="00822203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3600BF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1C78A62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F14BA21" w14:textId="365ABF88" w:rsidR="00F725A8" w:rsidRPr="00B43DA9" w:rsidRDefault="00822203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777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7935465F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BD9A82C" w14:textId="18A87C0B" w:rsidR="00E60C37" w:rsidRPr="00E60C37" w:rsidRDefault="00FD725C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AQUISIÇÃO DE UMA PLATAFORMA ELEVATÓRIA PARA PORTADORES DE NECESSIDADES ESPECIAIS (CADEIRANTES) QUE UTILIZAM O TRANSPORTE DA SAÚDE PÚBLICA DO MUNICÍPIO DE JARAGUARI-MS.</w:t>
      </w:r>
    </w:p>
    <w:p w14:paraId="381544A0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68126" w14:textId="77777777" w:rsidR="00E60C37" w:rsidRPr="00E60C37" w:rsidRDefault="0082220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5C54C2B" w14:textId="12AB64E0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2952E" w14:textId="18B8F4FE" w:rsidR="00FD725C" w:rsidRDefault="00FD725C" w:rsidP="00FD725C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25C">
        <w:rPr>
          <w:rFonts w:ascii="Times New Roman" w:hAnsi="Times New Roman" w:cs="Times New Roman"/>
          <w:bCs/>
          <w:sz w:val="24"/>
          <w:szCs w:val="24"/>
        </w:rPr>
        <w:t>O acesso do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FD725C">
        <w:rPr>
          <w:rFonts w:ascii="Times New Roman" w:hAnsi="Times New Roman" w:cs="Times New Roman"/>
          <w:bCs/>
          <w:sz w:val="24"/>
          <w:szCs w:val="24"/>
        </w:rPr>
        <w:t xml:space="preserve"> cadeirante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FD725C">
        <w:rPr>
          <w:rFonts w:ascii="Times New Roman" w:hAnsi="Times New Roman" w:cs="Times New Roman"/>
          <w:bCs/>
          <w:sz w:val="24"/>
          <w:szCs w:val="24"/>
        </w:rPr>
        <w:t xml:space="preserve"> ao veículo não há questionamentos, porém quando o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FD725C">
        <w:rPr>
          <w:rFonts w:ascii="Times New Roman" w:hAnsi="Times New Roman" w:cs="Times New Roman"/>
          <w:bCs/>
          <w:sz w:val="24"/>
          <w:szCs w:val="24"/>
        </w:rPr>
        <w:t xml:space="preserve">stado simplesmente não oferece condições de acessibilidade àqueles que precisam, instaura-se uma situação de vulnerabilidade. </w:t>
      </w:r>
    </w:p>
    <w:p w14:paraId="5D54C93C" w14:textId="77777777" w:rsidR="00FD725C" w:rsidRDefault="00FD725C" w:rsidP="00FD725C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49A5AA" w14:textId="0A9B60DC" w:rsidR="00FD725C" w:rsidRPr="00FD725C" w:rsidRDefault="00FD725C" w:rsidP="00FD725C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25C">
        <w:rPr>
          <w:rFonts w:ascii="Times New Roman" w:hAnsi="Times New Roman" w:cs="Times New Roman"/>
          <w:bCs/>
          <w:sz w:val="24"/>
          <w:szCs w:val="24"/>
        </w:rPr>
        <w:t>Muitas das vezes os familiares não têm como acompanhar o cadeirante dificultando o ace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FD725C">
        <w:rPr>
          <w:rFonts w:ascii="Times New Roman" w:hAnsi="Times New Roman" w:cs="Times New Roman"/>
          <w:bCs/>
          <w:sz w:val="24"/>
          <w:szCs w:val="24"/>
        </w:rPr>
        <w:t>so, impossibilitando desenvolver suas atividades necessárias.</w:t>
      </w:r>
    </w:p>
    <w:p w14:paraId="5D0804C1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17AB58FA" w14:textId="05DF8E53" w:rsidR="00F725A8" w:rsidRPr="00B43DA9" w:rsidRDefault="00822203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FD725C">
        <w:rPr>
          <w:sz w:val="24"/>
          <w:szCs w:val="24"/>
        </w:rPr>
        <w:t>0</w:t>
      </w:r>
      <w:r w:rsidR="001369FC">
        <w:rPr>
          <w:sz w:val="24"/>
          <w:szCs w:val="24"/>
        </w:rPr>
        <w:t>3 de maio de 2021</w:t>
      </w:r>
      <w:r w:rsidRPr="00B43DA9">
        <w:rPr>
          <w:sz w:val="24"/>
          <w:szCs w:val="24"/>
        </w:rPr>
        <w:t>.</w:t>
      </w:r>
    </w:p>
    <w:p w14:paraId="238121C6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97030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B51B150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80C15AB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2A7FF29" w14:textId="77777777" w:rsidR="00F725A8" w:rsidRPr="00B43DA9" w:rsidRDefault="0082220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14:paraId="31F4B105" w14:textId="77777777" w:rsidR="00F725A8" w:rsidRPr="00B43DA9" w:rsidRDefault="00822203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1337E0AA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C7DF" w14:textId="77777777" w:rsidR="00133B7A" w:rsidRDefault="00133B7A">
      <w:pPr>
        <w:spacing w:after="0" w:line="240" w:lineRule="auto"/>
      </w:pPr>
      <w:r>
        <w:separator/>
      </w:r>
    </w:p>
  </w:endnote>
  <w:endnote w:type="continuationSeparator" w:id="0">
    <w:p w14:paraId="10314A74" w14:textId="77777777" w:rsidR="00133B7A" w:rsidRDefault="0013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FF47" w14:textId="77777777" w:rsidR="00F506EC" w:rsidRPr="000C3F6E" w:rsidRDefault="0082220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5672D5F" w14:textId="77777777" w:rsidR="00DA74D3" w:rsidRPr="000C3F6E" w:rsidRDefault="00822203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B293" w14:textId="77777777" w:rsidR="00133B7A" w:rsidRDefault="00133B7A">
      <w:pPr>
        <w:spacing w:after="0" w:line="240" w:lineRule="auto"/>
      </w:pPr>
      <w:r>
        <w:separator/>
      </w:r>
    </w:p>
  </w:footnote>
  <w:footnote w:type="continuationSeparator" w:id="0">
    <w:p w14:paraId="711059F5" w14:textId="77777777" w:rsidR="00133B7A" w:rsidRDefault="0013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CEBF" w14:textId="77777777" w:rsidR="00B577A6" w:rsidRDefault="0082220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0E2B13C" wp14:editId="23B63CB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A396D20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81C2225" w14:textId="77777777" w:rsidR="00B577A6" w:rsidRPr="000C3F6E" w:rsidRDefault="0082220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5A569DC9" w14:textId="77777777" w:rsidR="00B577A6" w:rsidRPr="00B577A6" w:rsidRDefault="0082220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1430960" wp14:editId="23CB6EC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3DE258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E384BF8" w:tentative="1">
      <w:start w:val="1"/>
      <w:numFmt w:val="lowerLetter"/>
      <w:lvlText w:val="%2."/>
      <w:lvlJc w:val="left"/>
      <w:pPr>
        <w:ind w:left="1440" w:hanging="360"/>
      </w:pPr>
    </w:lvl>
    <w:lvl w:ilvl="2" w:tplc="F85A39CE" w:tentative="1">
      <w:start w:val="1"/>
      <w:numFmt w:val="lowerRoman"/>
      <w:lvlText w:val="%3."/>
      <w:lvlJc w:val="right"/>
      <w:pPr>
        <w:ind w:left="2160" w:hanging="180"/>
      </w:pPr>
    </w:lvl>
    <w:lvl w:ilvl="3" w:tplc="1B08714A" w:tentative="1">
      <w:start w:val="1"/>
      <w:numFmt w:val="decimal"/>
      <w:lvlText w:val="%4."/>
      <w:lvlJc w:val="left"/>
      <w:pPr>
        <w:ind w:left="2880" w:hanging="360"/>
      </w:pPr>
    </w:lvl>
    <w:lvl w:ilvl="4" w:tplc="A62684AC" w:tentative="1">
      <w:start w:val="1"/>
      <w:numFmt w:val="lowerLetter"/>
      <w:lvlText w:val="%5."/>
      <w:lvlJc w:val="left"/>
      <w:pPr>
        <w:ind w:left="3600" w:hanging="360"/>
      </w:pPr>
    </w:lvl>
    <w:lvl w:ilvl="5" w:tplc="591E3BFC" w:tentative="1">
      <w:start w:val="1"/>
      <w:numFmt w:val="lowerRoman"/>
      <w:lvlText w:val="%6."/>
      <w:lvlJc w:val="right"/>
      <w:pPr>
        <w:ind w:left="4320" w:hanging="180"/>
      </w:pPr>
    </w:lvl>
    <w:lvl w:ilvl="6" w:tplc="9C2006DA" w:tentative="1">
      <w:start w:val="1"/>
      <w:numFmt w:val="decimal"/>
      <w:lvlText w:val="%7."/>
      <w:lvlJc w:val="left"/>
      <w:pPr>
        <w:ind w:left="5040" w:hanging="360"/>
      </w:pPr>
    </w:lvl>
    <w:lvl w:ilvl="7" w:tplc="4ABC6A76" w:tentative="1">
      <w:start w:val="1"/>
      <w:numFmt w:val="lowerLetter"/>
      <w:lvlText w:val="%8."/>
      <w:lvlJc w:val="left"/>
      <w:pPr>
        <w:ind w:left="5760" w:hanging="360"/>
      </w:pPr>
    </w:lvl>
    <w:lvl w:ilvl="8" w:tplc="AACCE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EAA1E8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44C46B4" w:tentative="1">
      <w:start w:val="1"/>
      <w:numFmt w:val="lowerLetter"/>
      <w:lvlText w:val="%2."/>
      <w:lvlJc w:val="left"/>
      <w:pPr>
        <w:ind w:left="4135" w:hanging="360"/>
      </w:pPr>
    </w:lvl>
    <w:lvl w:ilvl="2" w:tplc="C59205DE" w:tentative="1">
      <w:start w:val="1"/>
      <w:numFmt w:val="lowerRoman"/>
      <w:lvlText w:val="%3."/>
      <w:lvlJc w:val="right"/>
      <w:pPr>
        <w:ind w:left="4855" w:hanging="180"/>
      </w:pPr>
    </w:lvl>
    <w:lvl w:ilvl="3" w:tplc="8714A134" w:tentative="1">
      <w:start w:val="1"/>
      <w:numFmt w:val="decimal"/>
      <w:lvlText w:val="%4."/>
      <w:lvlJc w:val="left"/>
      <w:pPr>
        <w:ind w:left="5575" w:hanging="360"/>
      </w:pPr>
    </w:lvl>
    <w:lvl w:ilvl="4" w:tplc="F8CEB180" w:tentative="1">
      <w:start w:val="1"/>
      <w:numFmt w:val="lowerLetter"/>
      <w:lvlText w:val="%5."/>
      <w:lvlJc w:val="left"/>
      <w:pPr>
        <w:ind w:left="6295" w:hanging="360"/>
      </w:pPr>
    </w:lvl>
    <w:lvl w:ilvl="5" w:tplc="E9F02176" w:tentative="1">
      <w:start w:val="1"/>
      <w:numFmt w:val="lowerRoman"/>
      <w:lvlText w:val="%6."/>
      <w:lvlJc w:val="right"/>
      <w:pPr>
        <w:ind w:left="7015" w:hanging="180"/>
      </w:pPr>
    </w:lvl>
    <w:lvl w:ilvl="6" w:tplc="EFBEDD90" w:tentative="1">
      <w:start w:val="1"/>
      <w:numFmt w:val="decimal"/>
      <w:lvlText w:val="%7."/>
      <w:lvlJc w:val="left"/>
      <w:pPr>
        <w:ind w:left="7735" w:hanging="360"/>
      </w:pPr>
    </w:lvl>
    <w:lvl w:ilvl="7" w:tplc="9028EEBA" w:tentative="1">
      <w:start w:val="1"/>
      <w:numFmt w:val="lowerLetter"/>
      <w:lvlText w:val="%8."/>
      <w:lvlJc w:val="left"/>
      <w:pPr>
        <w:ind w:left="8455" w:hanging="360"/>
      </w:pPr>
    </w:lvl>
    <w:lvl w:ilvl="8" w:tplc="12A231F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3B7A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77E9D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22203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D725C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DA39"/>
  <w15:docId w15:val="{430C9D61-900E-40AE-912E-063724D3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2021-04-20T10:19:00Z</cp:lastPrinted>
  <dcterms:created xsi:type="dcterms:W3CDTF">2021-04-20T10:09:00Z</dcterms:created>
  <dcterms:modified xsi:type="dcterms:W3CDTF">2021-10-26T13:54:00Z</dcterms:modified>
</cp:coreProperties>
</file>