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040596" w:rsidTr="0004059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040596" w:rsidRDefault="000405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596" w:rsidRDefault="00040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596" w:rsidRDefault="00040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040596" w:rsidRDefault="00040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040596" w:rsidRDefault="00040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040596" w:rsidRDefault="00040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040596" w:rsidRDefault="000405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040596" w:rsidRDefault="00040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040596" w:rsidRDefault="00040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596" w:rsidRDefault="00040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596" w:rsidRDefault="00040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596" w:rsidRDefault="00040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596" w:rsidRDefault="000405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012/2024</w:t>
            </w:r>
          </w:p>
        </w:tc>
      </w:tr>
      <w:tr w:rsidR="00040596" w:rsidTr="00040596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96" w:rsidRDefault="00040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 - PP</w:t>
            </w:r>
          </w:p>
        </w:tc>
      </w:tr>
    </w:tbl>
    <w:p w:rsidR="00040596" w:rsidRDefault="00040596" w:rsidP="00040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66562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40596" w:rsidRDefault="00040596" w:rsidP="0004059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40596" w:rsidRDefault="00040596" w:rsidP="0004059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>
        <w:rPr>
          <w:rFonts w:ascii="Times New Roman" w:hAnsi="Times New Roman" w:cs="Times New Roman"/>
          <w:sz w:val="24"/>
          <w:szCs w:val="24"/>
        </w:rPr>
        <w:t xml:space="preserve"> com cópia ao Sr. </w:t>
      </w:r>
      <w:r>
        <w:rPr>
          <w:rFonts w:ascii="Times New Roman" w:hAnsi="Times New Roman" w:cs="Times New Roman"/>
          <w:b/>
          <w:bCs/>
          <w:sz w:val="24"/>
          <w:szCs w:val="24"/>
        </w:rPr>
        <w:t>ODIL DE SOUZA BRANDÃO – Secretário Municipal de Educação, Cultura e Esportes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040596" w:rsidRDefault="00040596" w:rsidP="0004059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9D1648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O CONSE</w:t>
      </w:r>
      <w:bookmarkStart w:id="0" w:name="_GoBack"/>
      <w:bookmarkEnd w:id="0"/>
      <w:r w:rsidR="00665628">
        <w:rPr>
          <w:b/>
          <w:i/>
          <w:sz w:val="24"/>
          <w:szCs w:val="24"/>
        </w:rPr>
        <w:t>RTO DOS BANHEIROS DA ESCOLA MUNICIPAL FRANCISCO ANTÔNIO DE SOUZA</w:t>
      </w:r>
      <w:r w:rsidR="00346ADC">
        <w:rPr>
          <w:b/>
          <w:i/>
          <w:sz w:val="24"/>
          <w:szCs w:val="24"/>
        </w:rPr>
        <w:t>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665628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4F7024" w:rsidRDefault="004F7024" w:rsidP="0004059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Tal pedido se dá em razão de que iniciou o ano letivo com esse problema que vem se arrastando desde o ano anterior.</w:t>
      </w:r>
    </w:p>
    <w:p w:rsidR="00040596" w:rsidRDefault="004F7024" w:rsidP="0004059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de que b</w:t>
      </w:r>
      <w:r w:rsidR="00040596">
        <w:rPr>
          <w:rFonts w:ascii="Times New Roman" w:hAnsi="Times New Roman" w:cs="Times New Roman"/>
          <w:sz w:val="24"/>
          <w:szCs w:val="24"/>
        </w:rPr>
        <w:t>anheiros danificados podem representar um ambiente insalubre, propenso à proliferação de germes e bactérias, o que pode colocar em risco a saúde dos alunos. O conserto dos banheiros é fundamental para garantir condições adequadas de higiene, a saúde, segurança, bem-estar e o bom funcionamento da instituição como um todo promovendo um ambiente escolar mais sau</w:t>
      </w:r>
      <w:r>
        <w:rPr>
          <w:rFonts w:ascii="Times New Roman" w:hAnsi="Times New Roman" w:cs="Times New Roman"/>
          <w:sz w:val="24"/>
          <w:szCs w:val="24"/>
        </w:rPr>
        <w:t>dável.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665628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26 de fevereiro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66562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665628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69" w:rsidRDefault="00214869">
      <w:pPr>
        <w:spacing w:after="0" w:line="240" w:lineRule="auto"/>
      </w:pPr>
      <w:r>
        <w:separator/>
      </w:r>
    </w:p>
  </w:endnote>
  <w:endnote w:type="continuationSeparator" w:id="0">
    <w:p w:rsidR="00214869" w:rsidRDefault="0021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66562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665628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69" w:rsidRDefault="00214869">
      <w:pPr>
        <w:spacing w:after="0" w:line="240" w:lineRule="auto"/>
      </w:pPr>
      <w:r>
        <w:separator/>
      </w:r>
    </w:p>
  </w:footnote>
  <w:footnote w:type="continuationSeparator" w:id="0">
    <w:p w:rsidR="00214869" w:rsidRDefault="0021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6562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66562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66562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1E8121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39EFE2E" w:tentative="1">
      <w:start w:val="1"/>
      <w:numFmt w:val="lowerLetter"/>
      <w:lvlText w:val="%2."/>
      <w:lvlJc w:val="left"/>
      <w:pPr>
        <w:ind w:left="1440" w:hanging="360"/>
      </w:pPr>
    </w:lvl>
    <w:lvl w:ilvl="2" w:tplc="B5A862EA" w:tentative="1">
      <w:start w:val="1"/>
      <w:numFmt w:val="lowerRoman"/>
      <w:lvlText w:val="%3."/>
      <w:lvlJc w:val="right"/>
      <w:pPr>
        <w:ind w:left="2160" w:hanging="180"/>
      </w:pPr>
    </w:lvl>
    <w:lvl w:ilvl="3" w:tplc="1BE8D818" w:tentative="1">
      <w:start w:val="1"/>
      <w:numFmt w:val="decimal"/>
      <w:lvlText w:val="%4."/>
      <w:lvlJc w:val="left"/>
      <w:pPr>
        <w:ind w:left="2880" w:hanging="360"/>
      </w:pPr>
    </w:lvl>
    <w:lvl w:ilvl="4" w:tplc="989AF31C" w:tentative="1">
      <w:start w:val="1"/>
      <w:numFmt w:val="lowerLetter"/>
      <w:lvlText w:val="%5."/>
      <w:lvlJc w:val="left"/>
      <w:pPr>
        <w:ind w:left="3600" w:hanging="360"/>
      </w:pPr>
    </w:lvl>
    <w:lvl w:ilvl="5" w:tplc="33A47968" w:tentative="1">
      <w:start w:val="1"/>
      <w:numFmt w:val="lowerRoman"/>
      <w:lvlText w:val="%6."/>
      <w:lvlJc w:val="right"/>
      <w:pPr>
        <w:ind w:left="4320" w:hanging="180"/>
      </w:pPr>
    </w:lvl>
    <w:lvl w:ilvl="6" w:tplc="235AA5F2" w:tentative="1">
      <w:start w:val="1"/>
      <w:numFmt w:val="decimal"/>
      <w:lvlText w:val="%7."/>
      <w:lvlJc w:val="left"/>
      <w:pPr>
        <w:ind w:left="5040" w:hanging="360"/>
      </w:pPr>
    </w:lvl>
    <w:lvl w:ilvl="7" w:tplc="D9762876" w:tentative="1">
      <w:start w:val="1"/>
      <w:numFmt w:val="lowerLetter"/>
      <w:lvlText w:val="%8."/>
      <w:lvlJc w:val="left"/>
      <w:pPr>
        <w:ind w:left="5760" w:hanging="360"/>
      </w:pPr>
    </w:lvl>
    <w:lvl w:ilvl="8" w:tplc="C1D82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610EBC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3F85D6E" w:tentative="1">
      <w:start w:val="1"/>
      <w:numFmt w:val="lowerLetter"/>
      <w:lvlText w:val="%2."/>
      <w:lvlJc w:val="left"/>
      <w:pPr>
        <w:ind w:left="4135" w:hanging="360"/>
      </w:pPr>
    </w:lvl>
    <w:lvl w:ilvl="2" w:tplc="BA087392" w:tentative="1">
      <w:start w:val="1"/>
      <w:numFmt w:val="lowerRoman"/>
      <w:lvlText w:val="%3."/>
      <w:lvlJc w:val="right"/>
      <w:pPr>
        <w:ind w:left="4855" w:hanging="180"/>
      </w:pPr>
    </w:lvl>
    <w:lvl w:ilvl="3" w:tplc="17F2E866" w:tentative="1">
      <w:start w:val="1"/>
      <w:numFmt w:val="decimal"/>
      <w:lvlText w:val="%4."/>
      <w:lvlJc w:val="left"/>
      <w:pPr>
        <w:ind w:left="5575" w:hanging="360"/>
      </w:pPr>
    </w:lvl>
    <w:lvl w:ilvl="4" w:tplc="46B04160" w:tentative="1">
      <w:start w:val="1"/>
      <w:numFmt w:val="lowerLetter"/>
      <w:lvlText w:val="%5."/>
      <w:lvlJc w:val="left"/>
      <w:pPr>
        <w:ind w:left="6295" w:hanging="360"/>
      </w:pPr>
    </w:lvl>
    <w:lvl w:ilvl="5" w:tplc="7FA8DF96" w:tentative="1">
      <w:start w:val="1"/>
      <w:numFmt w:val="lowerRoman"/>
      <w:lvlText w:val="%6."/>
      <w:lvlJc w:val="right"/>
      <w:pPr>
        <w:ind w:left="7015" w:hanging="180"/>
      </w:pPr>
    </w:lvl>
    <w:lvl w:ilvl="6" w:tplc="1C369590" w:tentative="1">
      <w:start w:val="1"/>
      <w:numFmt w:val="decimal"/>
      <w:lvlText w:val="%7."/>
      <w:lvlJc w:val="left"/>
      <w:pPr>
        <w:ind w:left="7735" w:hanging="360"/>
      </w:pPr>
    </w:lvl>
    <w:lvl w:ilvl="7" w:tplc="62F25EEE" w:tentative="1">
      <w:start w:val="1"/>
      <w:numFmt w:val="lowerLetter"/>
      <w:lvlText w:val="%8."/>
      <w:lvlJc w:val="left"/>
      <w:pPr>
        <w:ind w:left="8455" w:hanging="360"/>
      </w:pPr>
    </w:lvl>
    <w:lvl w:ilvl="8" w:tplc="6C26714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40596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14869"/>
    <w:rsid w:val="002321C2"/>
    <w:rsid w:val="00270AE9"/>
    <w:rsid w:val="00282780"/>
    <w:rsid w:val="00296738"/>
    <w:rsid w:val="002A143A"/>
    <w:rsid w:val="002D0D44"/>
    <w:rsid w:val="00332100"/>
    <w:rsid w:val="00346ADC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4F7024"/>
    <w:rsid w:val="00501EF1"/>
    <w:rsid w:val="00516B90"/>
    <w:rsid w:val="00534ED5"/>
    <w:rsid w:val="00557BB2"/>
    <w:rsid w:val="0057192B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5628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D1648"/>
    <w:rsid w:val="009E07BE"/>
    <w:rsid w:val="00A224C5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A829"/>
  <w15:docId w15:val="{A3966F60-F902-4AD9-942D-75A5E7B0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555C-7974-410E-890E-325325AB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2021-04-20T10:19:00Z</cp:lastPrinted>
  <dcterms:created xsi:type="dcterms:W3CDTF">2021-04-20T10:09:00Z</dcterms:created>
  <dcterms:modified xsi:type="dcterms:W3CDTF">2024-02-27T11:48:00Z</dcterms:modified>
</cp:coreProperties>
</file>