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609ED" w:rsidTr="004609E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609ED" w:rsidRDefault="004609E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ED" w:rsidRDefault="004609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017/2025</w:t>
            </w:r>
          </w:p>
        </w:tc>
      </w:tr>
      <w:tr w:rsidR="004609ED" w:rsidTr="004609E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ED" w:rsidRDefault="004609ED" w:rsidP="004609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FERREIRA RODRIGUES - REPUBLICANOS</w:t>
            </w:r>
          </w:p>
        </w:tc>
      </w:tr>
    </w:tbl>
    <w:p w:rsidR="004609ED" w:rsidRDefault="004609ED" w:rsidP="00460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4263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06E9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4609ED" w:rsidRDefault="00406E9F" w:rsidP="00BA2FC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ED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bookmarkStart w:id="0" w:name="_GoBack"/>
      <w:bookmarkEnd w:id="0"/>
      <w:r w:rsidR="00BA2FC6">
        <w:rPr>
          <w:rFonts w:ascii="Times New Roman" w:hAnsi="Times New Roman" w:cs="Times New Roman"/>
          <w:sz w:val="24"/>
          <w:szCs w:val="24"/>
        </w:rPr>
        <w:t>ao.</w:t>
      </w:r>
      <w:r w:rsidR="007D2F2E" w:rsidRPr="00460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F2E" w:rsidRPr="004609ED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 w:rsidRPr="004609ED">
        <w:rPr>
          <w:rFonts w:ascii="Times New Roman" w:hAnsi="Times New Roman" w:cs="Times New Roman"/>
          <w:sz w:val="24"/>
          <w:szCs w:val="24"/>
        </w:rPr>
        <w:t xml:space="preserve"> </w:t>
      </w:r>
      <w:r w:rsidR="004609ED" w:rsidRPr="004609ED">
        <w:rPr>
          <w:rFonts w:ascii="Times New Roman" w:hAnsi="Times New Roman" w:cs="Times New Roman"/>
          <w:sz w:val="24"/>
          <w:szCs w:val="24"/>
        </w:rPr>
        <w:t xml:space="preserve">Ao Sr. </w:t>
      </w:r>
      <w:r w:rsidR="004609ED" w:rsidRPr="004609ED">
        <w:rPr>
          <w:rFonts w:ascii="Times New Roman" w:hAnsi="Times New Roman" w:cs="Times New Roman"/>
          <w:b/>
          <w:sz w:val="24"/>
          <w:szCs w:val="24"/>
        </w:rPr>
        <w:t>Guilherme Alcântara- Secretário de Estado de Infraestrutura e Logística – SEILOG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3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406E9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COLOCAÇÃO DE UMA PLACA SOLAR PARA ILUMINAÇÃO DA ENTRADA</w:t>
      </w:r>
      <w:r w:rsidR="00BA2FC6">
        <w:rPr>
          <w:b/>
          <w:i/>
          <w:sz w:val="24"/>
          <w:szCs w:val="24"/>
        </w:rPr>
        <w:t xml:space="preserve"> DA MS-244 QUE DÁ ACESSO AO DISTRITO DE BONFIM, BEM COMO O TAPAMENTO DE UM BURACO EXISTENTE HÁ CERCA DE 800 METROS DA BR-163.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06E9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2FC6" w:rsidRDefault="003C305B" w:rsidP="00BA2F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Atualmente, a falta de iluminação nesse local representa um risco significativo para motoristas, motociclistas, ciclistas e pedestres, especialmente no período noturno. A ausência de visibilidade compromete a segurança viária, aumentando a ocorrência de acidentes e dificultando a identificação de acessos. </w:t>
      </w:r>
    </w:p>
    <w:p w:rsidR="00BA2FC6" w:rsidRDefault="00BA2FC6" w:rsidP="00BA2F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com relação ao buraco existente, o mesmo necessita ser tapado, pois oferece riscos de acidentes e/ou prejuízos aos proprietários de veículos </w:t>
      </w:r>
    </w:p>
    <w:p w:rsidR="003C305B" w:rsidRDefault="003C305B" w:rsidP="00BA2F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solicitamos a análise e providências cabíveis,</w:t>
      </w:r>
      <w:r w:rsidR="00BA2FC6">
        <w:rPr>
          <w:rFonts w:ascii="Times New Roman" w:hAnsi="Times New Roman" w:cs="Times New Roman"/>
          <w:sz w:val="24"/>
          <w:szCs w:val="24"/>
        </w:rPr>
        <w:t xml:space="preserve"> para garantir melhores</w:t>
      </w:r>
      <w:r>
        <w:rPr>
          <w:rFonts w:ascii="Times New Roman" w:hAnsi="Times New Roman" w:cs="Times New Roman"/>
          <w:sz w:val="24"/>
          <w:szCs w:val="24"/>
        </w:rPr>
        <w:t xml:space="preserve"> condições de tráfego e segurança para todos.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06E9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fevereiro de 2025</w:t>
      </w:r>
      <w:r w:rsidRPr="00B43DA9">
        <w:rPr>
          <w:sz w:val="24"/>
          <w:szCs w:val="24"/>
        </w:rPr>
        <w:t>.</w:t>
      </w:r>
    </w:p>
    <w:p w:rsidR="00B43DA9" w:rsidRDefault="00B43DA9" w:rsidP="00BA2FC6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3C305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FERREIRA RODRIGUES - REPUBLICANOS</w:t>
      </w:r>
    </w:p>
    <w:p w:rsidR="00F725A8" w:rsidRPr="00B43DA9" w:rsidRDefault="00406E9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EE" w:rsidRDefault="004A38EE">
      <w:pPr>
        <w:spacing w:after="0" w:line="240" w:lineRule="auto"/>
      </w:pPr>
      <w:r>
        <w:separator/>
      </w:r>
    </w:p>
  </w:endnote>
  <w:endnote w:type="continuationSeparator" w:id="0">
    <w:p w:rsidR="004A38EE" w:rsidRDefault="004A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06E9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06E9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EE" w:rsidRDefault="004A38EE">
      <w:pPr>
        <w:spacing w:after="0" w:line="240" w:lineRule="auto"/>
      </w:pPr>
      <w:r>
        <w:separator/>
      </w:r>
    </w:p>
  </w:footnote>
  <w:footnote w:type="continuationSeparator" w:id="0">
    <w:p w:rsidR="004A38EE" w:rsidRDefault="004A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06E9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06E9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06E9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38C8AA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28ED470" w:tentative="1">
      <w:start w:val="1"/>
      <w:numFmt w:val="lowerLetter"/>
      <w:lvlText w:val="%2."/>
      <w:lvlJc w:val="left"/>
      <w:pPr>
        <w:ind w:left="1440" w:hanging="360"/>
      </w:pPr>
    </w:lvl>
    <w:lvl w:ilvl="2" w:tplc="891EB280" w:tentative="1">
      <w:start w:val="1"/>
      <w:numFmt w:val="lowerRoman"/>
      <w:lvlText w:val="%3."/>
      <w:lvlJc w:val="right"/>
      <w:pPr>
        <w:ind w:left="2160" w:hanging="180"/>
      </w:pPr>
    </w:lvl>
    <w:lvl w:ilvl="3" w:tplc="61542E58" w:tentative="1">
      <w:start w:val="1"/>
      <w:numFmt w:val="decimal"/>
      <w:lvlText w:val="%4."/>
      <w:lvlJc w:val="left"/>
      <w:pPr>
        <w:ind w:left="2880" w:hanging="360"/>
      </w:pPr>
    </w:lvl>
    <w:lvl w:ilvl="4" w:tplc="404C14B2" w:tentative="1">
      <w:start w:val="1"/>
      <w:numFmt w:val="lowerLetter"/>
      <w:lvlText w:val="%5."/>
      <w:lvlJc w:val="left"/>
      <w:pPr>
        <w:ind w:left="3600" w:hanging="360"/>
      </w:pPr>
    </w:lvl>
    <w:lvl w:ilvl="5" w:tplc="67A45C18" w:tentative="1">
      <w:start w:val="1"/>
      <w:numFmt w:val="lowerRoman"/>
      <w:lvlText w:val="%6."/>
      <w:lvlJc w:val="right"/>
      <w:pPr>
        <w:ind w:left="4320" w:hanging="180"/>
      </w:pPr>
    </w:lvl>
    <w:lvl w:ilvl="6" w:tplc="790AF2FA" w:tentative="1">
      <w:start w:val="1"/>
      <w:numFmt w:val="decimal"/>
      <w:lvlText w:val="%7."/>
      <w:lvlJc w:val="left"/>
      <w:pPr>
        <w:ind w:left="5040" w:hanging="360"/>
      </w:pPr>
    </w:lvl>
    <w:lvl w:ilvl="7" w:tplc="1658918A" w:tentative="1">
      <w:start w:val="1"/>
      <w:numFmt w:val="lowerLetter"/>
      <w:lvlText w:val="%8."/>
      <w:lvlJc w:val="left"/>
      <w:pPr>
        <w:ind w:left="5760" w:hanging="360"/>
      </w:pPr>
    </w:lvl>
    <w:lvl w:ilvl="8" w:tplc="D2F23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F06D1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0BC7C9E" w:tentative="1">
      <w:start w:val="1"/>
      <w:numFmt w:val="lowerLetter"/>
      <w:lvlText w:val="%2."/>
      <w:lvlJc w:val="left"/>
      <w:pPr>
        <w:ind w:left="4135" w:hanging="360"/>
      </w:pPr>
    </w:lvl>
    <w:lvl w:ilvl="2" w:tplc="32649546" w:tentative="1">
      <w:start w:val="1"/>
      <w:numFmt w:val="lowerRoman"/>
      <w:lvlText w:val="%3."/>
      <w:lvlJc w:val="right"/>
      <w:pPr>
        <w:ind w:left="4855" w:hanging="180"/>
      </w:pPr>
    </w:lvl>
    <w:lvl w:ilvl="3" w:tplc="0D16615A" w:tentative="1">
      <w:start w:val="1"/>
      <w:numFmt w:val="decimal"/>
      <w:lvlText w:val="%4."/>
      <w:lvlJc w:val="left"/>
      <w:pPr>
        <w:ind w:left="5575" w:hanging="360"/>
      </w:pPr>
    </w:lvl>
    <w:lvl w:ilvl="4" w:tplc="0E427B24" w:tentative="1">
      <w:start w:val="1"/>
      <w:numFmt w:val="lowerLetter"/>
      <w:lvlText w:val="%5."/>
      <w:lvlJc w:val="left"/>
      <w:pPr>
        <w:ind w:left="6295" w:hanging="360"/>
      </w:pPr>
    </w:lvl>
    <w:lvl w:ilvl="5" w:tplc="A1E68C96" w:tentative="1">
      <w:start w:val="1"/>
      <w:numFmt w:val="lowerRoman"/>
      <w:lvlText w:val="%6."/>
      <w:lvlJc w:val="right"/>
      <w:pPr>
        <w:ind w:left="7015" w:hanging="180"/>
      </w:pPr>
    </w:lvl>
    <w:lvl w:ilvl="6" w:tplc="B7827C94" w:tentative="1">
      <w:start w:val="1"/>
      <w:numFmt w:val="decimal"/>
      <w:lvlText w:val="%7."/>
      <w:lvlJc w:val="left"/>
      <w:pPr>
        <w:ind w:left="7735" w:hanging="360"/>
      </w:pPr>
    </w:lvl>
    <w:lvl w:ilvl="7" w:tplc="D2D84EC2" w:tentative="1">
      <w:start w:val="1"/>
      <w:numFmt w:val="lowerLetter"/>
      <w:lvlText w:val="%8."/>
      <w:lvlJc w:val="left"/>
      <w:pPr>
        <w:ind w:left="8455" w:hanging="360"/>
      </w:pPr>
    </w:lvl>
    <w:lvl w:ilvl="8" w:tplc="CB0653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305B"/>
    <w:rsid w:val="00406E9F"/>
    <w:rsid w:val="004263F5"/>
    <w:rsid w:val="004308C5"/>
    <w:rsid w:val="00450084"/>
    <w:rsid w:val="004609ED"/>
    <w:rsid w:val="00471757"/>
    <w:rsid w:val="004745EE"/>
    <w:rsid w:val="004A38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2FC6"/>
    <w:rsid w:val="00C12059"/>
    <w:rsid w:val="00C16A6A"/>
    <w:rsid w:val="00C2701D"/>
    <w:rsid w:val="00C27483"/>
    <w:rsid w:val="00C82E10"/>
    <w:rsid w:val="00CB3C6C"/>
    <w:rsid w:val="00CE054E"/>
    <w:rsid w:val="00D1134F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E500"/>
  <w15:docId w15:val="{A8E8F143-CAEC-49EE-BC45-54432D1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948A-7448-4756-BDD1-A6986CB3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2025-02-18T13:18:00Z</dcterms:modified>
</cp:coreProperties>
</file>