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F62CAB" w:rsidTr="00F62CAB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62CAB" w:rsidRDefault="00F62CA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CAB" w:rsidRDefault="00F62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2CAB" w:rsidRDefault="00F62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62CAB" w:rsidRDefault="00F62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62CAB" w:rsidRDefault="00F62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62CAB" w:rsidRDefault="00F62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62CAB" w:rsidRDefault="00F62C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F62CAB" w:rsidRDefault="00F62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62CAB" w:rsidRDefault="00F62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CAB" w:rsidRDefault="00F62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CAB" w:rsidRDefault="00F62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CAB" w:rsidRDefault="00F62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CAB" w:rsidRDefault="00F62C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</w:tr>
      <w:tr w:rsidR="00F62CAB" w:rsidTr="00F62CAB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AB" w:rsidRDefault="00F62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PSDB</w:t>
            </w:r>
          </w:p>
        </w:tc>
      </w:tr>
    </w:tbl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1542E9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1542E9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F62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CAB" w:rsidRPr="00F62CAB">
        <w:rPr>
          <w:rFonts w:ascii="Times New Roman" w:hAnsi="Times New Roman" w:cs="Times New Roman"/>
          <w:bCs/>
          <w:sz w:val="24"/>
          <w:szCs w:val="24"/>
        </w:rPr>
        <w:t>com cópia ao Sr.</w:t>
      </w:r>
      <w:r w:rsidR="00F62CAB">
        <w:rPr>
          <w:rFonts w:ascii="Times New Roman" w:hAnsi="Times New Roman" w:cs="Times New Roman"/>
          <w:b/>
          <w:bCs/>
          <w:sz w:val="24"/>
          <w:szCs w:val="24"/>
        </w:rPr>
        <w:t xml:space="preserve"> Walfrido Nascimento da Costa – Secretário Municipal de Infraestrutura,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F62CAB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MANUTENÇÃO NA REDE DE ILUMINAÇÃO PÚBLICA DA VILA TRIÂNGULO E DO JARAGUARI VELHO.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1542E9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CAB" w:rsidRPr="00F62CAB" w:rsidRDefault="00F62CAB" w:rsidP="00F62CA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62CAB">
        <w:rPr>
          <w:rFonts w:ascii="Times New Roman" w:hAnsi="Times New Roman" w:cs="Times New Roman"/>
          <w:sz w:val="24"/>
          <w:szCs w:val="24"/>
        </w:rPr>
        <w:t xml:space="preserve">endo em vista que </w:t>
      </w:r>
      <w:r>
        <w:rPr>
          <w:rFonts w:ascii="Times New Roman" w:hAnsi="Times New Roman" w:cs="Times New Roman"/>
          <w:sz w:val="24"/>
          <w:szCs w:val="24"/>
        </w:rPr>
        <w:t>muitas lâmpadas estão queimadas, essa medida simples de realizar a manutenção</w:t>
      </w:r>
      <w:r w:rsidRPr="00F62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iluminação </w:t>
      </w:r>
      <w:r w:rsidRPr="00F62CAB">
        <w:rPr>
          <w:rFonts w:ascii="Times New Roman" w:hAnsi="Times New Roman" w:cs="Times New Roman"/>
          <w:sz w:val="24"/>
          <w:szCs w:val="24"/>
        </w:rPr>
        <w:t>proporciona</w:t>
      </w:r>
      <w:r>
        <w:rPr>
          <w:rFonts w:ascii="Times New Roman" w:hAnsi="Times New Roman" w:cs="Times New Roman"/>
          <w:sz w:val="24"/>
          <w:szCs w:val="24"/>
        </w:rPr>
        <w:t>rá</w:t>
      </w:r>
      <w:r w:rsidRPr="00F62CAB">
        <w:rPr>
          <w:rFonts w:ascii="Times New Roman" w:hAnsi="Times New Roman" w:cs="Times New Roman"/>
          <w:sz w:val="24"/>
          <w:szCs w:val="24"/>
        </w:rPr>
        <w:t xml:space="preserve"> um ambiente mais seguro para a população que residem</w:t>
      </w:r>
      <w:bookmarkStart w:id="0" w:name="_GoBack"/>
      <w:bookmarkEnd w:id="0"/>
      <w:r w:rsidRPr="00F62CAB">
        <w:rPr>
          <w:rFonts w:ascii="Times New Roman" w:hAnsi="Times New Roman" w:cs="Times New Roman"/>
          <w:sz w:val="24"/>
          <w:szCs w:val="24"/>
        </w:rPr>
        <w:t xml:space="preserve"> nessas localidades. 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1542E9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8 de abril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1542E9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PSDB</w:t>
      </w:r>
    </w:p>
    <w:p w:rsidR="00F725A8" w:rsidRPr="00B43DA9" w:rsidRDefault="001542E9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2E9" w:rsidRDefault="001542E9">
      <w:pPr>
        <w:spacing w:after="0" w:line="240" w:lineRule="auto"/>
      </w:pPr>
      <w:r>
        <w:separator/>
      </w:r>
    </w:p>
  </w:endnote>
  <w:endnote w:type="continuationSeparator" w:id="0">
    <w:p w:rsidR="001542E9" w:rsidRDefault="0015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1542E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1542E9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2E9" w:rsidRDefault="001542E9">
      <w:pPr>
        <w:spacing w:after="0" w:line="240" w:lineRule="auto"/>
      </w:pPr>
      <w:r>
        <w:separator/>
      </w:r>
    </w:p>
  </w:footnote>
  <w:footnote w:type="continuationSeparator" w:id="0">
    <w:p w:rsidR="001542E9" w:rsidRDefault="0015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1542E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1542E9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1542E9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B76284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A94C6B2" w:tentative="1">
      <w:start w:val="1"/>
      <w:numFmt w:val="lowerLetter"/>
      <w:lvlText w:val="%2."/>
      <w:lvlJc w:val="left"/>
      <w:pPr>
        <w:ind w:left="1440" w:hanging="360"/>
      </w:pPr>
    </w:lvl>
    <w:lvl w:ilvl="2" w:tplc="303A7656" w:tentative="1">
      <w:start w:val="1"/>
      <w:numFmt w:val="lowerRoman"/>
      <w:lvlText w:val="%3."/>
      <w:lvlJc w:val="right"/>
      <w:pPr>
        <w:ind w:left="2160" w:hanging="180"/>
      </w:pPr>
    </w:lvl>
    <w:lvl w:ilvl="3" w:tplc="388CE13C" w:tentative="1">
      <w:start w:val="1"/>
      <w:numFmt w:val="decimal"/>
      <w:lvlText w:val="%4."/>
      <w:lvlJc w:val="left"/>
      <w:pPr>
        <w:ind w:left="2880" w:hanging="360"/>
      </w:pPr>
    </w:lvl>
    <w:lvl w:ilvl="4" w:tplc="44EA1DC4" w:tentative="1">
      <w:start w:val="1"/>
      <w:numFmt w:val="lowerLetter"/>
      <w:lvlText w:val="%5."/>
      <w:lvlJc w:val="left"/>
      <w:pPr>
        <w:ind w:left="3600" w:hanging="360"/>
      </w:pPr>
    </w:lvl>
    <w:lvl w:ilvl="5" w:tplc="5FDC072A" w:tentative="1">
      <w:start w:val="1"/>
      <w:numFmt w:val="lowerRoman"/>
      <w:lvlText w:val="%6."/>
      <w:lvlJc w:val="right"/>
      <w:pPr>
        <w:ind w:left="4320" w:hanging="180"/>
      </w:pPr>
    </w:lvl>
    <w:lvl w:ilvl="6" w:tplc="57081F86" w:tentative="1">
      <w:start w:val="1"/>
      <w:numFmt w:val="decimal"/>
      <w:lvlText w:val="%7."/>
      <w:lvlJc w:val="left"/>
      <w:pPr>
        <w:ind w:left="5040" w:hanging="360"/>
      </w:pPr>
    </w:lvl>
    <w:lvl w:ilvl="7" w:tplc="CB948412" w:tentative="1">
      <w:start w:val="1"/>
      <w:numFmt w:val="lowerLetter"/>
      <w:lvlText w:val="%8."/>
      <w:lvlJc w:val="left"/>
      <w:pPr>
        <w:ind w:left="5760" w:hanging="360"/>
      </w:pPr>
    </w:lvl>
    <w:lvl w:ilvl="8" w:tplc="4A343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52E0B6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4EAFF32" w:tentative="1">
      <w:start w:val="1"/>
      <w:numFmt w:val="lowerLetter"/>
      <w:lvlText w:val="%2."/>
      <w:lvlJc w:val="left"/>
      <w:pPr>
        <w:ind w:left="4135" w:hanging="360"/>
      </w:pPr>
    </w:lvl>
    <w:lvl w:ilvl="2" w:tplc="D7EC3486" w:tentative="1">
      <w:start w:val="1"/>
      <w:numFmt w:val="lowerRoman"/>
      <w:lvlText w:val="%3."/>
      <w:lvlJc w:val="right"/>
      <w:pPr>
        <w:ind w:left="4855" w:hanging="180"/>
      </w:pPr>
    </w:lvl>
    <w:lvl w:ilvl="3" w:tplc="4500645C" w:tentative="1">
      <w:start w:val="1"/>
      <w:numFmt w:val="decimal"/>
      <w:lvlText w:val="%4."/>
      <w:lvlJc w:val="left"/>
      <w:pPr>
        <w:ind w:left="5575" w:hanging="360"/>
      </w:pPr>
    </w:lvl>
    <w:lvl w:ilvl="4" w:tplc="B16AC748" w:tentative="1">
      <w:start w:val="1"/>
      <w:numFmt w:val="lowerLetter"/>
      <w:lvlText w:val="%5."/>
      <w:lvlJc w:val="left"/>
      <w:pPr>
        <w:ind w:left="6295" w:hanging="360"/>
      </w:pPr>
    </w:lvl>
    <w:lvl w:ilvl="5" w:tplc="A3C69404" w:tentative="1">
      <w:start w:val="1"/>
      <w:numFmt w:val="lowerRoman"/>
      <w:lvlText w:val="%6."/>
      <w:lvlJc w:val="right"/>
      <w:pPr>
        <w:ind w:left="7015" w:hanging="180"/>
      </w:pPr>
    </w:lvl>
    <w:lvl w:ilvl="6" w:tplc="D2664C04" w:tentative="1">
      <w:start w:val="1"/>
      <w:numFmt w:val="decimal"/>
      <w:lvlText w:val="%7."/>
      <w:lvlJc w:val="left"/>
      <w:pPr>
        <w:ind w:left="7735" w:hanging="360"/>
      </w:pPr>
    </w:lvl>
    <w:lvl w:ilvl="7" w:tplc="B93E1AC8" w:tentative="1">
      <w:start w:val="1"/>
      <w:numFmt w:val="lowerLetter"/>
      <w:lvlText w:val="%8."/>
      <w:lvlJc w:val="left"/>
      <w:pPr>
        <w:ind w:left="8455" w:hanging="360"/>
      </w:pPr>
    </w:lvl>
    <w:lvl w:ilvl="8" w:tplc="F086DB2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542E9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62CA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B82F"/>
  <w15:docId w15:val="{B2A3C2A9-FA4E-4C70-B937-F0A720A6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5ABDB-9A80-4C8F-9E49-4B0BE54F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10</cp:revision>
  <cp:lastPrinted>2021-04-20T10:19:00Z</cp:lastPrinted>
  <dcterms:created xsi:type="dcterms:W3CDTF">2021-04-20T10:09:00Z</dcterms:created>
  <dcterms:modified xsi:type="dcterms:W3CDTF">2024-04-08T11:01:00Z</dcterms:modified>
</cp:coreProperties>
</file>