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3373"/>
        <w:gridCol w:w="3920"/>
        <w:gridCol w:w="1869"/>
      </w:tblGrid>
      <w:tr w:rsidR="003E5D6C" w:rsidTr="003E5D6C">
        <w:trPr>
          <w:cantSplit/>
          <w:trHeight w:val="109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3E5D6C" w:rsidRDefault="003E5D6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 </w:t>
            </w: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D6C" w:rsidRDefault="003E5D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026/2025</w:t>
            </w:r>
          </w:p>
        </w:tc>
      </w:tr>
      <w:tr w:rsidR="003E5D6C" w:rsidTr="003E5D6C">
        <w:trPr>
          <w:cantSplit/>
          <w:trHeight w:val="70"/>
        </w:trPr>
        <w:tc>
          <w:tcPr>
            <w:tcW w:w="9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D6C" w:rsidRDefault="003E5D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THEOCIR DA FARMÁCIA - PSDB</w:t>
            </w:r>
          </w:p>
        </w:tc>
      </w:tr>
    </w:tbl>
    <w:p w:rsidR="003E5D6C" w:rsidRDefault="003E5D6C" w:rsidP="003E5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4494" w:rsidRDefault="00FE4494" w:rsidP="003E5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D6C" w:rsidRDefault="003E5D6C" w:rsidP="003E5D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5D6C" w:rsidRDefault="003E5D6C" w:rsidP="003E5D6C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3E5D6C" w:rsidRDefault="003E5D6C" w:rsidP="003E5D6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E5D6C" w:rsidRDefault="003E5D6C" w:rsidP="003E5D6C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E5D6C" w:rsidRDefault="003E5D6C" w:rsidP="003E5D6C">
      <w:pPr>
        <w:tabs>
          <w:tab w:val="center" w:pos="4961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ao Exmo. </w:t>
      </w:r>
      <w:proofErr w:type="spellStart"/>
      <w:r>
        <w:rPr>
          <w:rFonts w:ascii="Times New Roman" w:hAnsi="Times New Roman" w:cs="Times New Roman"/>
          <w:sz w:val="24"/>
          <w:szCs w:val="24"/>
        </w:rPr>
        <w:t>Srº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CLÁUDIO FERREIRA DA SILVA – Prefeito Municipal de Jaraguari-MS, </w:t>
      </w:r>
      <w:r>
        <w:rPr>
          <w:rFonts w:ascii="Times New Roman" w:hAnsi="Times New Roman" w:cs="Times New Roman"/>
          <w:bCs/>
          <w:sz w:val="24"/>
          <w:szCs w:val="24"/>
        </w:rPr>
        <w:t>com cópia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Srª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ELENARA SANTOS DA SILVA - Secretária Municipal de Assistência Social, Habitação e Proteção à Pessoa,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E60C37" w:rsidRPr="00E60C37" w:rsidRDefault="00C263FE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NOVAS</w:t>
      </w:r>
      <w:r w:rsidR="00F92657">
        <w:rPr>
          <w:b/>
          <w:i/>
          <w:sz w:val="24"/>
          <w:szCs w:val="24"/>
        </w:rPr>
        <w:t xml:space="preserve"> VAGAS PARA INTERNAÇÃO NO ASILO, </w:t>
      </w:r>
      <w:r w:rsidR="00F203BA">
        <w:rPr>
          <w:b/>
          <w:i/>
          <w:sz w:val="24"/>
          <w:szCs w:val="24"/>
        </w:rPr>
        <w:t xml:space="preserve">POIS </w:t>
      </w:r>
      <w:r w:rsidR="00F92657">
        <w:rPr>
          <w:b/>
          <w:i/>
          <w:sz w:val="24"/>
          <w:szCs w:val="24"/>
        </w:rPr>
        <w:t xml:space="preserve">A </w:t>
      </w:r>
      <w:r>
        <w:rPr>
          <w:b/>
          <w:i/>
          <w:sz w:val="24"/>
          <w:szCs w:val="24"/>
        </w:rPr>
        <w:t>DEMANDA DO</w:t>
      </w:r>
      <w:r w:rsidR="00F92657">
        <w:rPr>
          <w:b/>
          <w:i/>
          <w:sz w:val="24"/>
          <w:szCs w:val="24"/>
        </w:rPr>
        <w:t xml:space="preserve"> MUNICÍPIO AUMENTA DIA A DIA.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Pr="00E60C37" w:rsidRDefault="00F9265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C263FE" w:rsidRDefault="00C263FE" w:rsidP="00F203B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C263FE" w:rsidRDefault="00C263FE" w:rsidP="00F203BA">
      <w:pPr>
        <w:spacing w:after="0"/>
        <w:ind w:firstLine="1134"/>
        <w:jc w:val="both"/>
      </w:pPr>
      <w:r>
        <w:rPr>
          <w:rFonts w:ascii="Times New Roman" w:hAnsi="Times New Roman" w:cs="Times New Roman"/>
          <w:sz w:val="24"/>
          <w:szCs w:val="24"/>
        </w:rPr>
        <w:t>N</w:t>
      </w:r>
      <w:r w:rsidR="00F203BA">
        <w:rPr>
          <w:rFonts w:ascii="Times New Roman" w:hAnsi="Times New Roman" w:cs="Times New Roman"/>
          <w:sz w:val="24"/>
          <w:szCs w:val="24"/>
        </w:rPr>
        <w:t xml:space="preserve">ossa população </w:t>
      </w:r>
      <w:r w:rsidRPr="00C263FE">
        <w:rPr>
          <w:rFonts w:ascii="Times New Roman" w:hAnsi="Times New Roman" w:cs="Times New Roman"/>
          <w:sz w:val="24"/>
          <w:szCs w:val="24"/>
        </w:rPr>
        <w:t>idosa vem crescendo cada dia mais, com muitas famílias carentes, não podendo arcar com cuidados necessário</w:t>
      </w:r>
      <w:r w:rsidR="00F203BA">
        <w:rPr>
          <w:rFonts w:ascii="Times New Roman" w:hAnsi="Times New Roman" w:cs="Times New Roman"/>
          <w:sz w:val="24"/>
          <w:szCs w:val="24"/>
        </w:rPr>
        <w:t>s, sendo que</w:t>
      </w:r>
      <w:r w:rsidRPr="00C263FE">
        <w:rPr>
          <w:rFonts w:ascii="Times New Roman" w:hAnsi="Times New Roman" w:cs="Times New Roman"/>
          <w:sz w:val="24"/>
          <w:szCs w:val="24"/>
        </w:rPr>
        <w:t xml:space="preserve"> muitos idosos </w:t>
      </w:r>
      <w:r w:rsidR="00F203BA">
        <w:rPr>
          <w:rFonts w:ascii="Times New Roman" w:hAnsi="Times New Roman" w:cs="Times New Roman"/>
          <w:sz w:val="24"/>
          <w:szCs w:val="24"/>
        </w:rPr>
        <w:t xml:space="preserve">estão </w:t>
      </w:r>
      <w:r w:rsidRPr="00C263FE">
        <w:rPr>
          <w:rFonts w:ascii="Times New Roman" w:hAnsi="Times New Roman" w:cs="Times New Roman"/>
          <w:sz w:val="24"/>
          <w:szCs w:val="24"/>
        </w:rPr>
        <w:t>em situações precárias, ambientes inadequado</w:t>
      </w:r>
      <w:r w:rsidR="00F203BA">
        <w:rPr>
          <w:rFonts w:ascii="Times New Roman" w:hAnsi="Times New Roman" w:cs="Times New Roman"/>
          <w:sz w:val="24"/>
          <w:szCs w:val="24"/>
        </w:rPr>
        <w:t xml:space="preserve">s, tais como: falta de climatização e iluminação. Também há </w:t>
      </w:r>
      <w:r w:rsidR="00F203BA" w:rsidRPr="00C263FE">
        <w:rPr>
          <w:rFonts w:ascii="Times New Roman" w:hAnsi="Times New Roman" w:cs="Times New Roman"/>
          <w:sz w:val="24"/>
          <w:szCs w:val="24"/>
        </w:rPr>
        <w:t>pacientes</w:t>
      </w:r>
      <w:r w:rsidR="00F203BA">
        <w:rPr>
          <w:rFonts w:ascii="Times New Roman" w:hAnsi="Times New Roman" w:cs="Times New Roman"/>
          <w:sz w:val="24"/>
          <w:szCs w:val="24"/>
        </w:rPr>
        <w:t xml:space="preserve"> </w:t>
      </w:r>
      <w:r w:rsidRPr="00C263FE">
        <w:rPr>
          <w:rFonts w:ascii="Times New Roman" w:hAnsi="Times New Roman" w:cs="Times New Roman"/>
          <w:sz w:val="24"/>
          <w:szCs w:val="24"/>
        </w:rPr>
        <w:t>que na maioria das vezes se encontra</w:t>
      </w:r>
      <w:r w:rsidR="00F203BA">
        <w:rPr>
          <w:rFonts w:ascii="Times New Roman" w:hAnsi="Times New Roman" w:cs="Times New Roman"/>
          <w:sz w:val="24"/>
          <w:szCs w:val="24"/>
        </w:rPr>
        <w:t>m</w:t>
      </w:r>
      <w:r w:rsidRPr="00C263FE">
        <w:rPr>
          <w:rFonts w:ascii="Times New Roman" w:hAnsi="Times New Roman" w:cs="Times New Roman"/>
          <w:sz w:val="24"/>
          <w:szCs w:val="24"/>
        </w:rPr>
        <w:t xml:space="preserve"> acamado</w:t>
      </w:r>
      <w:r w:rsidR="00F203BA">
        <w:rPr>
          <w:rFonts w:ascii="Times New Roman" w:hAnsi="Times New Roman" w:cs="Times New Roman"/>
          <w:sz w:val="24"/>
          <w:szCs w:val="24"/>
        </w:rPr>
        <w:t>s, não</w:t>
      </w:r>
      <w:r w:rsidRPr="00C263FE">
        <w:rPr>
          <w:rFonts w:ascii="Times New Roman" w:hAnsi="Times New Roman" w:cs="Times New Roman"/>
          <w:sz w:val="24"/>
          <w:szCs w:val="24"/>
        </w:rPr>
        <w:t xml:space="preserve"> </w:t>
      </w:r>
      <w:r w:rsidR="00F203BA">
        <w:rPr>
          <w:rFonts w:ascii="Times New Roman" w:hAnsi="Times New Roman" w:cs="Times New Roman"/>
          <w:sz w:val="24"/>
          <w:szCs w:val="24"/>
        </w:rPr>
        <w:t xml:space="preserve">tendo </w:t>
      </w:r>
      <w:r w:rsidR="00F203BA" w:rsidRPr="00C263FE">
        <w:rPr>
          <w:rFonts w:ascii="Times New Roman" w:hAnsi="Times New Roman" w:cs="Times New Roman"/>
          <w:sz w:val="24"/>
          <w:szCs w:val="24"/>
        </w:rPr>
        <w:t>uma</w:t>
      </w:r>
      <w:r w:rsidRPr="00C263FE">
        <w:rPr>
          <w:rFonts w:ascii="Times New Roman" w:hAnsi="Times New Roman" w:cs="Times New Roman"/>
          <w:sz w:val="24"/>
          <w:szCs w:val="24"/>
        </w:rPr>
        <w:t xml:space="preserve"> alimentação ideal para estas pessoas que já se encontra</w:t>
      </w:r>
      <w:r w:rsidR="00F203BA">
        <w:rPr>
          <w:rFonts w:ascii="Times New Roman" w:hAnsi="Times New Roman" w:cs="Times New Roman"/>
          <w:sz w:val="24"/>
          <w:szCs w:val="24"/>
        </w:rPr>
        <w:t>m com a saúde vulnerável e</w:t>
      </w:r>
      <w:r w:rsidRPr="00C263FE">
        <w:rPr>
          <w:rFonts w:ascii="Times New Roman" w:hAnsi="Times New Roman" w:cs="Times New Roman"/>
          <w:sz w:val="24"/>
          <w:szCs w:val="24"/>
        </w:rPr>
        <w:t xml:space="preserve"> muitas das vezes os membros destas família</w:t>
      </w:r>
      <w:r w:rsidR="00F203BA">
        <w:rPr>
          <w:rFonts w:ascii="Times New Roman" w:hAnsi="Times New Roman" w:cs="Times New Roman"/>
          <w:sz w:val="24"/>
          <w:szCs w:val="24"/>
        </w:rPr>
        <w:t>s</w:t>
      </w:r>
      <w:r w:rsidRPr="00C263FE">
        <w:rPr>
          <w:rFonts w:ascii="Times New Roman" w:hAnsi="Times New Roman" w:cs="Times New Roman"/>
          <w:sz w:val="24"/>
          <w:szCs w:val="24"/>
        </w:rPr>
        <w:t xml:space="preserve"> já não estão em condiç</w:t>
      </w:r>
      <w:r w:rsidR="00F203BA">
        <w:rPr>
          <w:rFonts w:ascii="Times New Roman" w:hAnsi="Times New Roman" w:cs="Times New Roman"/>
          <w:sz w:val="24"/>
          <w:szCs w:val="24"/>
        </w:rPr>
        <w:t xml:space="preserve">ões físicas de saúde para </w:t>
      </w:r>
      <w:r w:rsidR="00F203BA" w:rsidRPr="00C263FE">
        <w:rPr>
          <w:rFonts w:ascii="Times New Roman" w:hAnsi="Times New Roman" w:cs="Times New Roman"/>
          <w:sz w:val="24"/>
          <w:szCs w:val="24"/>
        </w:rPr>
        <w:t>realizar</w:t>
      </w:r>
      <w:r w:rsidRPr="00C263FE">
        <w:rPr>
          <w:rFonts w:ascii="Times New Roman" w:hAnsi="Times New Roman" w:cs="Times New Roman"/>
          <w:sz w:val="24"/>
          <w:szCs w:val="24"/>
        </w:rPr>
        <w:t xml:space="preserve"> os cuidados necessário</w:t>
      </w:r>
      <w:r w:rsidR="00F203BA">
        <w:rPr>
          <w:rFonts w:ascii="Times New Roman" w:hAnsi="Times New Roman" w:cs="Times New Roman"/>
          <w:sz w:val="24"/>
          <w:szCs w:val="24"/>
        </w:rPr>
        <w:t>s</w:t>
      </w:r>
      <w:r>
        <w:t>.</w:t>
      </w:r>
    </w:p>
    <w:p w:rsidR="00F203BA" w:rsidRDefault="00F203BA" w:rsidP="00F725A8">
      <w:pPr>
        <w:pStyle w:val="Recuodecorpodetexto"/>
        <w:ind w:firstLine="1134"/>
        <w:rPr>
          <w:sz w:val="24"/>
          <w:szCs w:val="24"/>
        </w:rPr>
      </w:pPr>
    </w:p>
    <w:p w:rsidR="00F725A8" w:rsidRPr="00B43DA9" w:rsidRDefault="00F9265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20 de fevereiro de 2025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24039F" w:rsidRPr="00B43DA9" w:rsidRDefault="0024039F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  <w:bookmarkStart w:id="0" w:name="_GoBack"/>
      <w:bookmarkEnd w:id="0"/>
    </w:p>
    <w:p w:rsidR="00F725A8" w:rsidRPr="00B43DA9" w:rsidRDefault="00FE449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THEOCIR DA FARMÁCIA - PSDB</w:t>
      </w:r>
    </w:p>
    <w:p w:rsidR="00F725A8" w:rsidRPr="00B43DA9" w:rsidRDefault="00F9265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EC" w:rsidRDefault="001D4DEC">
      <w:pPr>
        <w:spacing w:after="0" w:line="240" w:lineRule="auto"/>
      </w:pPr>
      <w:r>
        <w:separator/>
      </w:r>
    </w:p>
  </w:endnote>
  <w:endnote w:type="continuationSeparator" w:id="0">
    <w:p w:rsidR="001D4DEC" w:rsidRDefault="001D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F9265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Jaraguari-MS - Fone: (67) 3285-1263. </w:t>
    </w:r>
  </w:p>
  <w:p w:rsidR="00DA74D3" w:rsidRPr="000C3F6E" w:rsidRDefault="00F92657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EC" w:rsidRDefault="001D4DEC">
      <w:pPr>
        <w:spacing w:after="0" w:line="240" w:lineRule="auto"/>
      </w:pPr>
      <w:r>
        <w:separator/>
      </w:r>
    </w:p>
  </w:footnote>
  <w:footnote w:type="continuationSeparator" w:id="0">
    <w:p w:rsidR="001D4DEC" w:rsidRDefault="001D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F9265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F9265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F9265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7C266468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751E6504" w:tentative="1">
      <w:start w:val="1"/>
      <w:numFmt w:val="lowerLetter"/>
      <w:lvlText w:val="%2."/>
      <w:lvlJc w:val="left"/>
      <w:pPr>
        <w:ind w:left="1440" w:hanging="360"/>
      </w:pPr>
    </w:lvl>
    <w:lvl w:ilvl="2" w:tplc="BF8E395A" w:tentative="1">
      <w:start w:val="1"/>
      <w:numFmt w:val="lowerRoman"/>
      <w:lvlText w:val="%3."/>
      <w:lvlJc w:val="right"/>
      <w:pPr>
        <w:ind w:left="2160" w:hanging="180"/>
      </w:pPr>
    </w:lvl>
    <w:lvl w:ilvl="3" w:tplc="A678FCE6" w:tentative="1">
      <w:start w:val="1"/>
      <w:numFmt w:val="decimal"/>
      <w:lvlText w:val="%4."/>
      <w:lvlJc w:val="left"/>
      <w:pPr>
        <w:ind w:left="2880" w:hanging="360"/>
      </w:pPr>
    </w:lvl>
    <w:lvl w:ilvl="4" w:tplc="988A7690" w:tentative="1">
      <w:start w:val="1"/>
      <w:numFmt w:val="lowerLetter"/>
      <w:lvlText w:val="%5."/>
      <w:lvlJc w:val="left"/>
      <w:pPr>
        <w:ind w:left="3600" w:hanging="360"/>
      </w:pPr>
    </w:lvl>
    <w:lvl w:ilvl="5" w:tplc="CE402DBA" w:tentative="1">
      <w:start w:val="1"/>
      <w:numFmt w:val="lowerRoman"/>
      <w:lvlText w:val="%6."/>
      <w:lvlJc w:val="right"/>
      <w:pPr>
        <w:ind w:left="4320" w:hanging="180"/>
      </w:pPr>
    </w:lvl>
    <w:lvl w:ilvl="6" w:tplc="C554D728" w:tentative="1">
      <w:start w:val="1"/>
      <w:numFmt w:val="decimal"/>
      <w:lvlText w:val="%7."/>
      <w:lvlJc w:val="left"/>
      <w:pPr>
        <w:ind w:left="5040" w:hanging="360"/>
      </w:pPr>
    </w:lvl>
    <w:lvl w:ilvl="7" w:tplc="C3C02E44" w:tentative="1">
      <w:start w:val="1"/>
      <w:numFmt w:val="lowerLetter"/>
      <w:lvlText w:val="%8."/>
      <w:lvlJc w:val="left"/>
      <w:pPr>
        <w:ind w:left="5760" w:hanging="360"/>
      </w:pPr>
    </w:lvl>
    <w:lvl w:ilvl="8" w:tplc="2D322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440C5F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E47E42EE" w:tentative="1">
      <w:start w:val="1"/>
      <w:numFmt w:val="lowerLetter"/>
      <w:lvlText w:val="%2."/>
      <w:lvlJc w:val="left"/>
      <w:pPr>
        <w:ind w:left="4135" w:hanging="360"/>
      </w:pPr>
    </w:lvl>
    <w:lvl w:ilvl="2" w:tplc="FDB81FBC" w:tentative="1">
      <w:start w:val="1"/>
      <w:numFmt w:val="lowerRoman"/>
      <w:lvlText w:val="%3."/>
      <w:lvlJc w:val="right"/>
      <w:pPr>
        <w:ind w:left="4855" w:hanging="180"/>
      </w:pPr>
    </w:lvl>
    <w:lvl w:ilvl="3" w:tplc="D858389C" w:tentative="1">
      <w:start w:val="1"/>
      <w:numFmt w:val="decimal"/>
      <w:lvlText w:val="%4."/>
      <w:lvlJc w:val="left"/>
      <w:pPr>
        <w:ind w:left="5575" w:hanging="360"/>
      </w:pPr>
    </w:lvl>
    <w:lvl w:ilvl="4" w:tplc="0A72F1D2" w:tentative="1">
      <w:start w:val="1"/>
      <w:numFmt w:val="lowerLetter"/>
      <w:lvlText w:val="%5."/>
      <w:lvlJc w:val="left"/>
      <w:pPr>
        <w:ind w:left="6295" w:hanging="360"/>
      </w:pPr>
    </w:lvl>
    <w:lvl w:ilvl="5" w:tplc="B192B524" w:tentative="1">
      <w:start w:val="1"/>
      <w:numFmt w:val="lowerRoman"/>
      <w:lvlText w:val="%6."/>
      <w:lvlJc w:val="right"/>
      <w:pPr>
        <w:ind w:left="7015" w:hanging="180"/>
      </w:pPr>
    </w:lvl>
    <w:lvl w:ilvl="6" w:tplc="A1FA5D92" w:tentative="1">
      <w:start w:val="1"/>
      <w:numFmt w:val="decimal"/>
      <w:lvlText w:val="%7."/>
      <w:lvlJc w:val="left"/>
      <w:pPr>
        <w:ind w:left="7735" w:hanging="360"/>
      </w:pPr>
    </w:lvl>
    <w:lvl w:ilvl="7" w:tplc="1C46EF42" w:tentative="1">
      <w:start w:val="1"/>
      <w:numFmt w:val="lowerLetter"/>
      <w:lvlText w:val="%8."/>
      <w:lvlJc w:val="left"/>
      <w:pPr>
        <w:ind w:left="8455" w:hanging="360"/>
      </w:pPr>
    </w:lvl>
    <w:lvl w:ilvl="8" w:tplc="585412FE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D4DEC"/>
    <w:rsid w:val="001F0E46"/>
    <w:rsid w:val="002321C2"/>
    <w:rsid w:val="0024039F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E5D6C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63FE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03BA"/>
    <w:rsid w:val="00F2314F"/>
    <w:rsid w:val="00F34FD6"/>
    <w:rsid w:val="00F506EC"/>
    <w:rsid w:val="00F608DB"/>
    <w:rsid w:val="00F725A8"/>
    <w:rsid w:val="00F92657"/>
    <w:rsid w:val="00FA0D7B"/>
    <w:rsid w:val="00FA2AE1"/>
    <w:rsid w:val="00FA3448"/>
    <w:rsid w:val="00FA5C78"/>
    <w:rsid w:val="00FC78FF"/>
    <w:rsid w:val="00FE4494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B8FE"/>
  <w15:docId w15:val="{5E915343-6F94-414F-8022-657D3359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180C-BA9E-4516-BCDE-C09850DD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15</cp:revision>
  <cp:lastPrinted>2025-02-20T11:46:00Z</cp:lastPrinted>
  <dcterms:created xsi:type="dcterms:W3CDTF">2021-04-20T10:09:00Z</dcterms:created>
  <dcterms:modified xsi:type="dcterms:W3CDTF">2025-02-20T11:46:00Z</dcterms:modified>
</cp:coreProperties>
</file>