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8A0A8F" w:rsidTr="008A0A8F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A0A8F" w:rsidRDefault="008A0A8F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A8F" w:rsidRDefault="008A0A8F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A8F" w:rsidRDefault="008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8A0A8F" w:rsidRDefault="008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8A0A8F" w:rsidRDefault="008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8A0A8F" w:rsidRDefault="008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8A0A8F" w:rsidRDefault="008A0A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8A0A8F" w:rsidRDefault="008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8A0A8F" w:rsidRDefault="008A0A8F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A8F" w:rsidRDefault="008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8F" w:rsidRDefault="008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8F" w:rsidRDefault="008A0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8F" w:rsidRDefault="008A0A8F" w:rsidP="008A0A8F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033/2024</w:t>
            </w:r>
          </w:p>
        </w:tc>
      </w:tr>
      <w:tr w:rsidR="008A0A8F" w:rsidTr="008A0A8F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8F" w:rsidRDefault="008A0A8F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 - PSD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7875D3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7875D3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8A0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7875D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AQUISIÇÃO E COLOCAÇÃO DE PLACAS DE IDENTIFICAÇÃO COM OS NOMES DAS RUAS D</w:t>
      </w:r>
      <w:r w:rsidR="004D7EB1">
        <w:rPr>
          <w:b/>
          <w:i/>
          <w:sz w:val="24"/>
          <w:szCs w:val="24"/>
        </w:rPr>
        <w:t>A VILA TRIÂNGU</w:t>
      </w:r>
      <w:r w:rsidR="008A0A8F">
        <w:rPr>
          <w:b/>
          <w:i/>
          <w:sz w:val="24"/>
          <w:szCs w:val="24"/>
        </w:rPr>
        <w:t>LO</w:t>
      </w:r>
      <w:r w:rsidR="004D7EB1">
        <w:rPr>
          <w:b/>
          <w:i/>
          <w:sz w:val="24"/>
          <w:szCs w:val="24"/>
        </w:rPr>
        <w:t>, LOCALIZADO PRÓXIMO A SEDE DO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7875D3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4D7EB1" w:rsidRDefault="004D7EB1" w:rsidP="008A0A8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8A0A8F" w:rsidRDefault="008A0A8F" w:rsidP="008A0A8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organização das vias com placas de identificação contribuirá para o crescimento ordenado do referido local, incentivando investimentos e a </w:t>
      </w:r>
      <w:r w:rsidR="004D7EB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valorização imobiliária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4D7EB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região. Além do fato </w:t>
      </w:r>
      <w:r w:rsidR="004D7EB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de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que com o nome dos logradouros facilita</w:t>
      </w:r>
      <w:r w:rsidR="004D7EB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rá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 navegação e a localização para </w:t>
      </w:r>
      <w:r w:rsidR="004D7EB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os </w:t>
      </w:r>
      <w:bookmarkStart w:id="0" w:name="_GoBack"/>
      <w:bookmarkEnd w:id="0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moradores e visitantes. Portanto as placas são de suma importância para ajudar as pessoas a se orientarem e a encontrarem os endereços de maneira mais eficiente.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5A8" w:rsidRPr="00B43DA9" w:rsidRDefault="007875D3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9 de maio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7875D3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F725A8" w:rsidRPr="00B43DA9" w:rsidRDefault="007875D3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2CE" w:rsidRDefault="00E262CE">
      <w:pPr>
        <w:spacing w:after="0" w:line="240" w:lineRule="auto"/>
      </w:pPr>
      <w:r>
        <w:separator/>
      </w:r>
    </w:p>
  </w:endnote>
  <w:endnote w:type="continuationSeparator" w:id="0">
    <w:p w:rsidR="00E262CE" w:rsidRDefault="00E2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7875D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7875D3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2CE" w:rsidRDefault="00E262CE">
      <w:pPr>
        <w:spacing w:after="0" w:line="240" w:lineRule="auto"/>
      </w:pPr>
      <w:r>
        <w:separator/>
      </w:r>
    </w:p>
  </w:footnote>
  <w:footnote w:type="continuationSeparator" w:id="0">
    <w:p w:rsidR="00E262CE" w:rsidRDefault="00E26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875D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7875D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7875D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38ACE0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338D12C" w:tentative="1">
      <w:start w:val="1"/>
      <w:numFmt w:val="lowerLetter"/>
      <w:lvlText w:val="%2."/>
      <w:lvlJc w:val="left"/>
      <w:pPr>
        <w:ind w:left="1440" w:hanging="360"/>
      </w:pPr>
    </w:lvl>
    <w:lvl w:ilvl="2" w:tplc="230CF52E" w:tentative="1">
      <w:start w:val="1"/>
      <w:numFmt w:val="lowerRoman"/>
      <w:lvlText w:val="%3."/>
      <w:lvlJc w:val="right"/>
      <w:pPr>
        <w:ind w:left="2160" w:hanging="180"/>
      </w:pPr>
    </w:lvl>
    <w:lvl w:ilvl="3" w:tplc="9E34B744" w:tentative="1">
      <w:start w:val="1"/>
      <w:numFmt w:val="decimal"/>
      <w:lvlText w:val="%4."/>
      <w:lvlJc w:val="left"/>
      <w:pPr>
        <w:ind w:left="2880" w:hanging="360"/>
      </w:pPr>
    </w:lvl>
    <w:lvl w:ilvl="4" w:tplc="2A569ECC" w:tentative="1">
      <w:start w:val="1"/>
      <w:numFmt w:val="lowerLetter"/>
      <w:lvlText w:val="%5."/>
      <w:lvlJc w:val="left"/>
      <w:pPr>
        <w:ind w:left="3600" w:hanging="360"/>
      </w:pPr>
    </w:lvl>
    <w:lvl w:ilvl="5" w:tplc="810E6628" w:tentative="1">
      <w:start w:val="1"/>
      <w:numFmt w:val="lowerRoman"/>
      <w:lvlText w:val="%6."/>
      <w:lvlJc w:val="right"/>
      <w:pPr>
        <w:ind w:left="4320" w:hanging="180"/>
      </w:pPr>
    </w:lvl>
    <w:lvl w:ilvl="6" w:tplc="7A967346" w:tentative="1">
      <w:start w:val="1"/>
      <w:numFmt w:val="decimal"/>
      <w:lvlText w:val="%7."/>
      <w:lvlJc w:val="left"/>
      <w:pPr>
        <w:ind w:left="5040" w:hanging="360"/>
      </w:pPr>
    </w:lvl>
    <w:lvl w:ilvl="7" w:tplc="D0CCC2FA" w:tentative="1">
      <w:start w:val="1"/>
      <w:numFmt w:val="lowerLetter"/>
      <w:lvlText w:val="%8."/>
      <w:lvlJc w:val="left"/>
      <w:pPr>
        <w:ind w:left="5760" w:hanging="360"/>
      </w:pPr>
    </w:lvl>
    <w:lvl w:ilvl="8" w:tplc="7ED2A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222DC8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C64B8BA" w:tentative="1">
      <w:start w:val="1"/>
      <w:numFmt w:val="lowerLetter"/>
      <w:lvlText w:val="%2."/>
      <w:lvlJc w:val="left"/>
      <w:pPr>
        <w:ind w:left="4135" w:hanging="360"/>
      </w:pPr>
    </w:lvl>
    <w:lvl w:ilvl="2" w:tplc="706E9EFE" w:tentative="1">
      <w:start w:val="1"/>
      <w:numFmt w:val="lowerRoman"/>
      <w:lvlText w:val="%3."/>
      <w:lvlJc w:val="right"/>
      <w:pPr>
        <w:ind w:left="4855" w:hanging="180"/>
      </w:pPr>
    </w:lvl>
    <w:lvl w:ilvl="3" w:tplc="16841DA2" w:tentative="1">
      <w:start w:val="1"/>
      <w:numFmt w:val="decimal"/>
      <w:lvlText w:val="%4."/>
      <w:lvlJc w:val="left"/>
      <w:pPr>
        <w:ind w:left="5575" w:hanging="360"/>
      </w:pPr>
    </w:lvl>
    <w:lvl w:ilvl="4" w:tplc="219493C4" w:tentative="1">
      <w:start w:val="1"/>
      <w:numFmt w:val="lowerLetter"/>
      <w:lvlText w:val="%5."/>
      <w:lvlJc w:val="left"/>
      <w:pPr>
        <w:ind w:left="6295" w:hanging="360"/>
      </w:pPr>
    </w:lvl>
    <w:lvl w:ilvl="5" w:tplc="46FA5A1A" w:tentative="1">
      <w:start w:val="1"/>
      <w:numFmt w:val="lowerRoman"/>
      <w:lvlText w:val="%6."/>
      <w:lvlJc w:val="right"/>
      <w:pPr>
        <w:ind w:left="7015" w:hanging="180"/>
      </w:pPr>
    </w:lvl>
    <w:lvl w:ilvl="6" w:tplc="F4282E90" w:tentative="1">
      <w:start w:val="1"/>
      <w:numFmt w:val="decimal"/>
      <w:lvlText w:val="%7."/>
      <w:lvlJc w:val="left"/>
      <w:pPr>
        <w:ind w:left="7735" w:hanging="360"/>
      </w:pPr>
    </w:lvl>
    <w:lvl w:ilvl="7" w:tplc="C8364464" w:tentative="1">
      <w:start w:val="1"/>
      <w:numFmt w:val="lowerLetter"/>
      <w:lvlText w:val="%8."/>
      <w:lvlJc w:val="left"/>
      <w:pPr>
        <w:ind w:left="8455" w:hanging="360"/>
      </w:pPr>
    </w:lvl>
    <w:lvl w:ilvl="8" w:tplc="1BD417E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D7EB1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875D3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0A8F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262CE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E2C6"/>
  <w15:docId w15:val="{6245F0C7-A63E-4212-ABB9-0BE67C01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F5DDC-C6E3-46F8-A137-5A5EF2B3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11</cp:revision>
  <cp:lastPrinted>2021-04-20T10:19:00Z</cp:lastPrinted>
  <dcterms:created xsi:type="dcterms:W3CDTF">2021-04-20T10:09:00Z</dcterms:created>
  <dcterms:modified xsi:type="dcterms:W3CDTF">2024-05-14T10:37:00Z</dcterms:modified>
</cp:coreProperties>
</file>