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EC4ED2" w:rsidTr="00EC4ED2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EC4ED2" w:rsidRDefault="00EC4ED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ED2" w:rsidRDefault="00EC4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4ED2" w:rsidRDefault="00EC4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EC4ED2" w:rsidRDefault="00EC4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EC4ED2" w:rsidRDefault="00EC4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EC4ED2" w:rsidRDefault="00EC4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EC4ED2" w:rsidRDefault="00EC4E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EC4ED2" w:rsidRDefault="00EC4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EC4ED2" w:rsidRDefault="00EC4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ED2" w:rsidRDefault="00EC4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D2" w:rsidRDefault="00EC4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D2" w:rsidRDefault="00EC4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D2" w:rsidRDefault="00EC4E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EC4ED2" w:rsidTr="00EC4ED2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D2" w:rsidRDefault="00EC4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 - PP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BC4154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BC4154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EC4ED2">
        <w:rPr>
          <w:rFonts w:ascii="Times New Roman" w:hAnsi="Times New Roman" w:cs="Times New Roman"/>
          <w:sz w:val="24"/>
          <w:szCs w:val="24"/>
        </w:rPr>
        <w:t>ao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EC4ED2">
        <w:rPr>
          <w:rFonts w:ascii="Times New Roman" w:hAnsi="Times New Roman" w:cs="Times New Roman"/>
          <w:b/>
          <w:bCs/>
          <w:sz w:val="24"/>
          <w:szCs w:val="24"/>
        </w:rPr>
        <w:t>ODIL DE SOUZA BRANDÃO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EC4ED2">
        <w:rPr>
          <w:rFonts w:ascii="Times New Roman" w:hAnsi="Times New Roman" w:cs="Times New Roman"/>
          <w:b/>
          <w:bCs/>
          <w:sz w:val="24"/>
          <w:szCs w:val="24"/>
        </w:rPr>
        <w:t xml:space="preserve">Secretário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Municipal de</w:t>
      </w:r>
      <w:r w:rsidR="00EC4ED2">
        <w:rPr>
          <w:rFonts w:ascii="Times New Roman" w:hAnsi="Times New Roman" w:cs="Times New Roman"/>
          <w:b/>
          <w:bCs/>
          <w:sz w:val="24"/>
          <w:szCs w:val="24"/>
        </w:rPr>
        <w:t xml:space="preserve"> Educação, Cultura e Esportes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C4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EC4ED2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VERIFICAR A POSSIBILIDADE DE REALIZAÇÃO DE PARCERIAS COM O COMÉRCIO LOCAL OU PESSOAS FÍSICAS PARA PREMIAÇÃO DO MELHOR JOGADOR, POR RODADA, NO CAMPEONATO DE FUTEBOL AMADOR DO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BC4154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4ED2" w:rsidRPr="00EC4ED2" w:rsidRDefault="00EC4ED2" w:rsidP="007946A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C4ED2">
        <w:rPr>
          <w:rFonts w:ascii="Times New Roman" w:hAnsi="Times New Roman" w:cs="Times New Roman"/>
          <w:sz w:val="24"/>
          <w:szCs w:val="24"/>
        </w:rPr>
        <w:t xml:space="preserve">Premiar o melhor jogador da rodada é uma forma de reconhecer e destacar a habilidade e desempenho excepcionais de um jogador. </w:t>
      </w:r>
      <w:r w:rsidR="00CF371F" w:rsidRPr="00EC4ED2">
        <w:rPr>
          <w:rFonts w:ascii="Times New Roman" w:hAnsi="Times New Roman" w:cs="Times New Roman"/>
          <w:sz w:val="24"/>
          <w:szCs w:val="24"/>
        </w:rPr>
        <w:t>Jogadores</w:t>
      </w:r>
      <w:r w:rsidRPr="00EC4ED2">
        <w:rPr>
          <w:rFonts w:ascii="Times New Roman" w:hAnsi="Times New Roman" w:cs="Times New Roman"/>
          <w:sz w:val="24"/>
          <w:szCs w:val="24"/>
        </w:rPr>
        <w:t xml:space="preserve"> que recebem prêmios tendem a ficar mais motivados e podem se esforçar mais para melhorar seu desempenho na próxima rodada.</w:t>
      </w:r>
    </w:p>
    <w:p w:rsidR="007946AB" w:rsidRDefault="007946AB" w:rsidP="00CF371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C4ED2" w:rsidRPr="00EC4ED2" w:rsidRDefault="00CF371F" w:rsidP="00CF371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C4ED2">
        <w:rPr>
          <w:rFonts w:ascii="Times New Roman" w:hAnsi="Times New Roman" w:cs="Times New Roman"/>
          <w:sz w:val="24"/>
          <w:szCs w:val="24"/>
        </w:rPr>
        <w:t>O</w:t>
      </w:r>
      <w:r w:rsidR="00EC4ED2" w:rsidRPr="00EC4ED2">
        <w:rPr>
          <w:rFonts w:ascii="Times New Roman" w:hAnsi="Times New Roman" w:cs="Times New Roman"/>
          <w:sz w:val="24"/>
          <w:szCs w:val="24"/>
        </w:rPr>
        <w:t xml:space="preserve"> reconhecimento do melhor jogador da rodada pode aumentar a competitividade entre os jogadores, incentivando-os a competir uns com os outros pelo título.</w:t>
      </w:r>
    </w:p>
    <w:p w:rsidR="00EC4ED2" w:rsidRPr="00856EF1" w:rsidRDefault="00EC4ED2" w:rsidP="00EC4ED2">
      <w:pPr>
        <w:spacing w:after="0" w:line="276" w:lineRule="auto"/>
      </w:pPr>
    </w:p>
    <w:p w:rsidR="00F725A8" w:rsidRPr="00B43DA9" w:rsidRDefault="00BC4154" w:rsidP="00F725A8">
      <w:pPr>
        <w:pStyle w:val="Recuodecorpodetexto"/>
        <w:ind w:firstLine="1134"/>
        <w:rPr>
          <w:sz w:val="24"/>
          <w:szCs w:val="24"/>
        </w:rPr>
      </w:pPr>
      <w:bookmarkStart w:id="0" w:name="_GoBack"/>
      <w:bookmarkEnd w:id="0"/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21 de março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BC4154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BC4154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154" w:rsidRDefault="00BC4154">
      <w:pPr>
        <w:spacing w:after="0" w:line="240" w:lineRule="auto"/>
      </w:pPr>
      <w:r>
        <w:separator/>
      </w:r>
    </w:p>
  </w:endnote>
  <w:endnote w:type="continuationSeparator" w:id="0">
    <w:p w:rsidR="00BC4154" w:rsidRDefault="00BC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BC4154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BC4154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154" w:rsidRDefault="00BC4154">
      <w:pPr>
        <w:spacing w:after="0" w:line="240" w:lineRule="auto"/>
      </w:pPr>
      <w:r>
        <w:separator/>
      </w:r>
    </w:p>
  </w:footnote>
  <w:footnote w:type="continuationSeparator" w:id="0">
    <w:p w:rsidR="00BC4154" w:rsidRDefault="00BC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BC4154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BC4154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</w:t>
    </w:r>
    <w:r w:rsidRPr="000C3F6E">
      <w:rPr>
        <w:b/>
        <w:bCs/>
        <w:sz w:val="24"/>
        <w:szCs w:val="24"/>
      </w:rPr>
      <w:t xml:space="preserve">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BC4154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848CD8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F6C4ADE" w:tentative="1">
      <w:start w:val="1"/>
      <w:numFmt w:val="lowerLetter"/>
      <w:lvlText w:val="%2."/>
      <w:lvlJc w:val="left"/>
      <w:pPr>
        <w:ind w:left="1440" w:hanging="360"/>
      </w:pPr>
    </w:lvl>
    <w:lvl w:ilvl="2" w:tplc="7BFCDB10" w:tentative="1">
      <w:start w:val="1"/>
      <w:numFmt w:val="lowerRoman"/>
      <w:lvlText w:val="%3."/>
      <w:lvlJc w:val="right"/>
      <w:pPr>
        <w:ind w:left="2160" w:hanging="180"/>
      </w:pPr>
    </w:lvl>
    <w:lvl w:ilvl="3" w:tplc="A3B256FC" w:tentative="1">
      <w:start w:val="1"/>
      <w:numFmt w:val="decimal"/>
      <w:lvlText w:val="%4."/>
      <w:lvlJc w:val="left"/>
      <w:pPr>
        <w:ind w:left="2880" w:hanging="360"/>
      </w:pPr>
    </w:lvl>
    <w:lvl w:ilvl="4" w:tplc="6F1E5216" w:tentative="1">
      <w:start w:val="1"/>
      <w:numFmt w:val="lowerLetter"/>
      <w:lvlText w:val="%5."/>
      <w:lvlJc w:val="left"/>
      <w:pPr>
        <w:ind w:left="3600" w:hanging="360"/>
      </w:pPr>
    </w:lvl>
    <w:lvl w:ilvl="5" w:tplc="72CA4F40" w:tentative="1">
      <w:start w:val="1"/>
      <w:numFmt w:val="lowerRoman"/>
      <w:lvlText w:val="%6."/>
      <w:lvlJc w:val="right"/>
      <w:pPr>
        <w:ind w:left="4320" w:hanging="180"/>
      </w:pPr>
    </w:lvl>
    <w:lvl w:ilvl="6" w:tplc="E0883E70" w:tentative="1">
      <w:start w:val="1"/>
      <w:numFmt w:val="decimal"/>
      <w:lvlText w:val="%7."/>
      <w:lvlJc w:val="left"/>
      <w:pPr>
        <w:ind w:left="5040" w:hanging="360"/>
      </w:pPr>
    </w:lvl>
    <w:lvl w:ilvl="7" w:tplc="CAE4340E" w:tentative="1">
      <w:start w:val="1"/>
      <w:numFmt w:val="lowerLetter"/>
      <w:lvlText w:val="%8."/>
      <w:lvlJc w:val="left"/>
      <w:pPr>
        <w:ind w:left="5760" w:hanging="360"/>
      </w:pPr>
    </w:lvl>
    <w:lvl w:ilvl="8" w:tplc="7CFC7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EB6DA4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2BABB3C" w:tentative="1">
      <w:start w:val="1"/>
      <w:numFmt w:val="lowerLetter"/>
      <w:lvlText w:val="%2."/>
      <w:lvlJc w:val="left"/>
      <w:pPr>
        <w:ind w:left="4135" w:hanging="360"/>
      </w:pPr>
    </w:lvl>
    <w:lvl w:ilvl="2" w:tplc="64D6F900" w:tentative="1">
      <w:start w:val="1"/>
      <w:numFmt w:val="lowerRoman"/>
      <w:lvlText w:val="%3."/>
      <w:lvlJc w:val="right"/>
      <w:pPr>
        <w:ind w:left="4855" w:hanging="180"/>
      </w:pPr>
    </w:lvl>
    <w:lvl w:ilvl="3" w:tplc="1D8AA854" w:tentative="1">
      <w:start w:val="1"/>
      <w:numFmt w:val="decimal"/>
      <w:lvlText w:val="%4."/>
      <w:lvlJc w:val="left"/>
      <w:pPr>
        <w:ind w:left="5575" w:hanging="360"/>
      </w:pPr>
    </w:lvl>
    <w:lvl w:ilvl="4" w:tplc="239C6D04" w:tentative="1">
      <w:start w:val="1"/>
      <w:numFmt w:val="lowerLetter"/>
      <w:lvlText w:val="%5."/>
      <w:lvlJc w:val="left"/>
      <w:pPr>
        <w:ind w:left="6295" w:hanging="360"/>
      </w:pPr>
    </w:lvl>
    <w:lvl w:ilvl="5" w:tplc="B4FCC824" w:tentative="1">
      <w:start w:val="1"/>
      <w:numFmt w:val="lowerRoman"/>
      <w:lvlText w:val="%6."/>
      <w:lvlJc w:val="right"/>
      <w:pPr>
        <w:ind w:left="7015" w:hanging="180"/>
      </w:pPr>
    </w:lvl>
    <w:lvl w:ilvl="6" w:tplc="9DB487D6" w:tentative="1">
      <w:start w:val="1"/>
      <w:numFmt w:val="decimal"/>
      <w:lvlText w:val="%7."/>
      <w:lvlJc w:val="left"/>
      <w:pPr>
        <w:ind w:left="7735" w:hanging="360"/>
      </w:pPr>
    </w:lvl>
    <w:lvl w:ilvl="7" w:tplc="93AE0C0E" w:tentative="1">
      <w:start w:val="1"/>
      <w:numFmt w:val="lowerLetter"/>
      <w:lvlText w:val="%8."/>
      <w:lvlJc w:val="left"/>
      <w:pPr>
        <w:ind w:left="8455" w:hanging="360"/>
      </w:pPr>
    </w:lvl>
    <w:lvl w:ilvl="8" w:tplc="C9044DA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946AB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C4154"/>
    <w:rsid w:val="00C12059"/>
    <w:rsid w:val="00C16A6A"/>
    <w:rsid w:val="00C2701D"/>
    <w:rsid w:val="00C27483"/>
    <w:rsid w:val="00C82E10"/>
    <w:rsid w:val="00CB3C6C"/>
    <w:rsid w:val="00CE054E"/>
    <w:rsid w:val="00CF371F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C4ED2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F73C"/>
  <w15:docId w15:val="{A77EAF90-20E7-43D9-8B4F-6D1F0C0E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9B538-4262-4258-B6F6-E4AA0183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11</cp:revision>
  <cp:lastPrinted>2021-04-20T10:19:00Z</cp:lastPrinted>
  <dcterms:created xsi:type="dcterms:W3CDTF">2021-04-20T10:09:00Z</dcterms:created>
  <dcterms:modified xsi:type="dcterms:W3CDTF">2023-03-21T10:17:00Z</dcterms:modified>
</cp:coreProperties>
</file>