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E220F" w14:paraId="7D477268" w14:textId="77777777" w:rsidTr="006E220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EE5FC89" w14:textId="77777777" w:rsidR="006E220F" w:rsidRDefault="006E220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5F09B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C462C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4DDCD3FC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BBD47C2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776B5D2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029F2AF" w14:textId="77777777" w:rsidR="006E220F" w:rsidRDefault="006E22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245002A9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C82D421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0BB73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3ECDD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BC12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B397" w14:textId="402F2312" w:rsidR="006E220F" w:rsidRDefault="006E22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6E220F" w14:paraId="5B6B6A16" w14:textId="77777777" w:rsidTr="006E220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5B8" w14:textId="77777777" w:rsidR="006E220F" w:rsidRDefault="006E2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– PSB</w:t>
            </w:r>
          </w:p>
        </w:tc>
      </w:tr>
    </w:tbl>
    <w:p w14:paraId="7AB54177" w14:textId="09E50E4A" w:rsidR="00E60C37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1E1DC" w14:textId="77777777" w:rsidR="006E220F" w:rsidRPr="00B43DA9" w:rsidRDefault="006E220F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D7E6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C961" w14:textId="77777777" w:rsidR="00F725A8" w:rsidRPr="00B43DA9" w:rsidRDefault="0013746F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C56767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1CBA1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1C4F91" w14:textId="331605D8" w:rsidR="00F725A8" w:rsidRPr="00B43DA9" w:rsidRDefault="0013746F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001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A25122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FC51D80" w14:textId="3EB76972" w:rsidR="0000103C" w:rsidRPr="0000103C" w:rsidRDefault="0000103C" w:rsidP="0000103C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103C">
        <w:rPr>
          <w:rFonts w:ascii="Times New Roman" w:hAnsi="Times New Roman" w:cs="Times New Roman"/>
          <w:b/>
          <w:i/>
          <w:iCs/>
          <w:sz w:val="24"/>
          <w:szCs w:val="24"/>
        </w:rPr>
        <w:t>PROVIDENCIAR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DISPONIBILIZAÇÃO DE </w:t>
      </w:r>
      <w:r w:rsidRPr="000010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TRANSPORTE PARA OS MORADORES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DA COMUNIDADE QUILOMBOLA </w:t>
      </w:r>
      <w:r w:rsidRPr="0000103C">
        <w:rPr>
          <w:rFonts w:ascii="Times New Roman" w:hAnsi="Times New Roman" w:cs="Times New Roman"/>
          <w:b/>
          <w:i/>
          <w:iCs/>
          <w:sz w:val="24"/>
          <w:szCs w:val="24"/>
        </w:rPr>
        <w:t>DE FURNAS DO DIONÍSIO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 ATÉ A SEDE DO MUNICÍPIO, PELO MENOS UMA VEZ POR MÊS</w:t>
      </w:r>
      <w:r w:rsidRPr="0000103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4809C2CB" w14:textId="77777777" w:rsidR="0000103C" w:rsidRPr="0000103C" w:rsidRDefault="0000103C" w:rsidP="0000103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53B0E2" w14:textId="77777777" w:rsidR="00E60C37" w:rsidRPr="00E60C37" w:rsidRDefault="0013746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BB5AE9C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F58777" w14:textId="5210C4B2" w:rsidR="0000103C" w:rsidRPr="0000103C" w:rsidRDefault="0000103C" w:rsidP="0000103C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103C">
        <w:rPr>
          <w:rFonts w:ascii="Times New Roman" w:hAnsi="Times New Roman" w:cs="Times New Roman"/>
          <w:bCs/>
          <w:sz w:val="24"/>
          <w:szCs w:val="24"/>
        </w:rPr>
        <w:t>Idosos e moradores da região relat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Pr="0000103C">
        <w:rPr>
          <w:rFonts w:ascii="Times New Roman" w:hAnsi="Times New Roman" w:cs="Times New Roman"/>
          <w:bCs/>
          <w:sz w:val="24"/>
          <w:szCs w:val="24"/>
        </w:rPr>
        <w:t xml:space="preserve">am a </w:t>
      </w:r>
      <w:r>
        <w:rPr>
          <w:rFonts w:ascii="Times New Roman" w:hAnsi="Times New Roman" w:cs="Times New Roman"/>
          <w:bCs/>
          <w:sz w:val="24"/>
          <w:szCs w:val="24"/>
        </w:rPr>
        <w:t>dificuldade</w:t>
      </w:r>
      <w:r w:rsidRPr="0000103C">
        <w:rPr>
          <w:rFonts w:ascii="Times New Roman" w:hAnsi="Times New Roman" w:cs="Times New Roman"/>
          <w:bCs/>
          <w:sz w:val="24"/>
          <w:szCs w:val="24"/>
        </w:rPr>
        <w:t xml:space="preserve"> de acesso </w:t>
      </w:r>
      <w:r>
        <w:rPr>
          <w:rFonts w:ascii="Times New Roman" w:hAnsi="Times New Roman" w:cs="Times New Roman"/>
          <w:bCs/>
          <w:sz w:val="24"/>
          <w:szCs w:val="24"/>
        </w:rPr>
        <w:t>até</w:t>
      </w:r>
      <w:r w:rsidRPr="0000103C">
        <w:rPr>
          <w:rFonts w:ascii="Times New Roman" w:hAnsi="Times New Roman" w:cs="Times New Roman"/>
          <w:bCs/>
          <w:sz w:val="24"/>
          <w:szCs w:val="24"/>
        </w:rPr>
        <w:t xml:space="preserve"> sede por falta de transporte para estarem realizando seus afazeres</w:t>
      </w:r>
      <w:r w:rsidR="00911F46">
        <w:rPr>
          <w:rFonts w:ascii="Times New Roman" w:hAnsi="Times New Roman" w:cs="Times New Roman"/>
          <w:bCs/>
          <w:sz w:val="24"/>
          <w:szCs w:val="24"/>
        </w:rPr>
        <w:t xml:space="preserve"> e compras mensais</w:t>
      </w:r>
      <w:r w:rsidRPr="0000103C">
        <w:rPr>
          <w:rFonts w:ascii="Times New Roman" w:hAnsi="Times New Roman" w:cs="Times New Roman"/>
          <w:bCs/>
          <w:sz w:val="24"/>
          <w:szCs w:val="24"/>
        </w:rPr>
        <w:t>, sabendo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anteriormente</w:t>
      </w:r>
      <w:r w:rsidRPr="0000103C">
        <w:rPr>
          <w:rFonts w:ascii="Times New Roman" w:hAnsi="Times New Roman" w:cs="Times New Roman"/>
          <w:bCs/>
          <w:sz w:val="24"/>
          <w:szCs w:val="24"/>
        </w:rPr>
        <w:t xml:space="preserve"> havia um transporte para 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00103C">
        <w:rPr>
          <w:rFonts w:ascii="Times New Roman" w:hAnsi="Times New Roman" w:cs="Times New Roman"/>
          <w:bCs/>
          <w:sz w:val="24"/>
          <w:szCs w:val="24"/>
        </w:rPr>
        <w:t>omunidade e hoje já não existe</w:t>
      </w:r>
      <w:r>
        <w:rPr>
          <w:rFonts w:ascii="Times New Roman" w:hAnsi="Times New Roman" w:cs="Times New Roman"/>
          <w:bCs/>
          <w:sz w:val="24"/>
          <w:szCs w:val="24"/>
        </w:rPr>
        <w:t xml:space="preserve"> mais</w:t>
      </w:r>
      <w:r w:rsidRPr="000010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É importante salientar que </w:t>
      </w:r>
      <w:r w:rsidRPr="0000103C">
        <w:rPr>
          <w:rFonts w:ascii="Times New Roman" w:hAnsi="Times New Roman" w:cs="Times New Roman"/>
          <w:bCs/>
          <w:sz w:val="24"/>
          <w:szCs w:val="24"/>
        </w:rPr>
        <w:t>com o transporte muda o aspecto econômico e a qualidade de vida de todos.</w:t>
      </w:r>
    </w:p>
    <w:p w14:paraId="73F86EB6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1CBC265E" w14:textId="77777777" w:rsidR="00F725A8" w:rsidRPr="00B43DA9" w:rsidRDefault="0013746F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7 de junho de 2021</w:t>
      </w:r>
      <w:r w:rsidRPr="00B43DA9">
        <w:rPr>
          <w:sz w:val="24"/>
          <w:szCs w:val="24"/>
        </w:rPr>
        <w:t>.</w:t>
      </w:r>
    </w:p>
    <w:p w14:paraId="7918AD80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5010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AC581BA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60E6CAD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26BF3DB" w14:textId="77777777" w:rsidR="00F725A8" w:rsidRPr="00B43DA9" w:rsidRDefault="0013746F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Daniela do Carmo Martins - PSB</w:t>
      </w:r>
    </w:p>
    <w:p w14:paraId="5276C537" w14:textId="77777777" w:rsidR="00F725A8" w:rsidRPr="00B43DA9" w:rsidRDefault="0013746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178B2B6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F49E" w14:textId="77777777" w:rsidR="00900F0C" w:rsidRDefault="00900F0C">
      <w:pPr>
        <w:spacing w:after="0" w:line="240" w:lineRule="auto"/>
      </w:pPr>
      <w:r>
        <w:separator/>
      </w:r>
    </w:p>
  </w:endnote>
  <w:endnote w:type="continuationSeparator" w:id="0">
    <w:p w14:paraId="13D9399F" w14:textId="77777777" w:rsidR="00900F0C" w:rsidRDefault="0090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8429" w14:textId="77777777" w:rsidR="00F506EC" w:rsidRPr="000C3F6E" w:rsidRDefault="0013746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7742DD9A" w14:textId="77777777" w:rsidR="00DA74D3" w:rsidRPr="000C3F6E" w:rsidRDefault="0013746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EECF" w14:textId="77777777" w:rsidR="00900F0C" w:rsidRDefault="00900F0C">
      <w:pPr>
        <w:spacing w:after="0" w:line="240" w:lineRule="auto"/>
      </w:pPr>
      <w:r>
        <w:separator/>
      </w:r>
    </w:p>
  </w:footnote>
  <w:footnote w:type="continuationSeparator" w:id="0">
    <w:p w14:paraId="6B86836F" w14:textId="77777777" w:rsidR="00900F0C" w:rsidRDefault="0090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220" w14:textId="77777777" w:rsidR="00B577A6" w:rsidRDefault="0013746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7028018" wp14:editId="75F8E01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B9970B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8858362" w14:textId="77777777" w:rsidR="00B577A6" w:rsidRPr="000C3F6E" w:rsidRDefault="0013746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50DFFD9" w14:textId="77777777" w:rsidR="00B577A6" w:rsidRPr="00B577A6" w:rsidRDefault="0013746F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BB096F" wp14:editId="0D65D10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ABC94A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D4A172C" w:tentative="1">
      <w:start w:val="1"/>
      <w:numFmt w:val="lowerLetter"/>
      <w:lvlText w:val="%2."/>
      <w:lvlJc w:val="left"/>
      <w:pPr>
        <w:ind w:left="1440" w:hanging="360"/>
      </w:pPr>
    </w:lvl>
    <w:lvl w:ilvl="2" w:tplc="3E7A524C" w:tentative="1">
      <w:start w:val="1"/>
      <w:numFmt w:val="lowerRoman"/>
      <w:lvlText w:val="%3."/>
      <w:lvlJc w:val="right"/>
      <w:pPr>
        <w:ind w:left="2160" w:hanging="180"/>
      </w:pPr>
    </w:lvl>
    <w:lvl w:ilvl="3" w:tplc="8710D4A6" w:tentative="1">
      <w:start w:val="1"/>
      <w:numFmt w:val="decimal"/>
      <w:lvlText w:val="%4."/>
      <w:lvlJc w:val="left"/>
      <w:pPr>
        <w:ind w:left="2880" w:hanging="360"/>
      </w:pPr>
    </w:lvl>
    <w:lvl w:ilvl="4" w:tplc="93A0F02A" w:tentative="1">
      <w:start w:val="1"/>
      <w:numFmt w:val="lowerLetter"/>
      <w:lvlText w:val="%5."/>
      <w:lvlJc w:val="left"/>
      <w:pPr>
        <w:ind w:left="3600" w:hanging="360"/>
      </w:pPr>
    </w:lvl>
    <w:lvl w:ilvl="5" w:tplc="F9C21DBE" w:tentative="1">
      <w:start w:val="1"/>
      <w:numFmt w:val="lowerRoman"/>
      <w:lvlText w:val="%6."/>
      <w:lvlJc w:val="right"/>
      <w:pPr>
        <w:ind w:left="4320" w:hanging="180"/>
      </w:pPr>
    </w:lvl>
    <w:lvl w:ilvl="6" w:tplc="4D587AA4" w:tentative="1">
      <w:start w:val="1"/>
      <w:numFmt w:val="decimal"/>
      <w:lvlText w:val="%7."/>
      <w:lvlJc w:val="left"/>
      <w:pPr>
        <w:ind w:left="5040" w:hanging="360"/>
      </w:pPr>
    </w:lvl>
    <w:lvl w:ilvl="7" w:tplc="76EA7D2C" w:tentative="1">
      <w:start w:val="1"/>
      <w:numFmt w:val="lowerLetter"/>
      <w:lvlText w:val="%8."/>
      <w:lvlJc w:val="left"/>
      <w:pPr>
        <w:ind w:left="5760" w:hanging="360"/>
      </w:pPr>
    </w:lvl>
    <w:lvl w:ilvl="8" w:tplc="93CA5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0E865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4FE4738" w:tentative="1">
      <w:start w:val="1"/>
      <w:numFmt w:val="lowerLetter"/>
      <w:lvlText w:val="%2."/>
      <w:lvlJc w:val="left"/>
      <w:pPr>
        <w:ind w:left="4135" w:hanging="360"/>
      </w:pPr>
    </w:lvl>
    <w:lvl w:ilvl="2" w:tplc="B3B4871A" w:tentative="1">
      <w:start w:val="1"/>
      <w:numFmt w:val="lowerRoman"/>
      <w:lvlText w:val="%3."/>
      <w:lvlJc w:val="right"/>
      <w:pPr>
        <w:ind w:left="4855" w:hanging="180"/>
      </w:pPr>
    </w:lvl>
    <w:lvl w:ilvl="3" w:tplc="905CBBE8" w:tentative="1">
      <w:start w:val="1"/>
      <w:numFmt w:val="decimal"/>
      <w:lvlText w:val="%4."/>
      <w:lvlJc w:val="left"/>
      <w:pPr>
        <w:ind w:left="5575" w:hanging="360"/>
      </w:pPr>
    </w:lvl>
    <w:lvl w:ilvl="4" w:tplc="2FE4C3FE" w:tentative="1">
      <w:start w:val="1"/>
      <w:numFmt w:val="lowerLetter"/>
      <w:lvlText w:val="%5."/>
      <w:lvlJc w:val="left"/>
      <w:pPr>
        <w:ind w:left="6295" w:hanging="360"/>
      </w:pPr>
    </w:lvl>
    <w:lvl w:ilvl="5" w:tplc="7026F7DA" w:tentative="1">
      <w:start w:val="1"/>
      <w:numFmt w:val="lowerRoman"/>
      <w:lvlText w:val="%6."/>
      <w:lvlJc w:val="right"/>
      <w:pPr>
        <w:ind w:left="7015" w:hanging="180"/>
      </w:pPr>
    </w:lvl>
    <w:lvl w:ilvl="6" w:tplc="1B9236CA" w:tentative="1">
      <w:start w:val="1"/>
      <w:numFmt w:val="decimal"/>
      <w:lvlText w:val="%7."/>
      <w:lvlJc w:val="left"/>
      <w:pPr>
        <w:ind w:left="7735" w:hanging="360"/>
      </w:pPr>
    </w:lvl>
    <w:lvl w:ilvl="7" w:tplc="3E9C35F0" w:tentative="1">
      <w:start w:val="1"/>
      <w:numFmt w:val="lowerLetter"/>
      <w:lvlText w:val="%8."/>
      <w:lvlJc w:val="left"/>
      <w:pPr>
        <w:ind w:left="8455" w:hanging="360"/>
      </w:pPr>
    </w:lvl>
    <w:lvl w:ilvl="8" w:tplc="A7342AB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103C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3746F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220F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00F0C"/>
    <w:rsid w:val="00911F46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E9AC"/>
  <w15:docId w15:val="{2ECF3EBB-AD45-4887-8E9A-6AFBE71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2021-06-07T12:41:00Z</cp:lastPrinted>
  <dcterms:created xsi:type="dcterms:W3CDTF">2021-04-20T10:09:00Z</dcterms:created>
  <dcterms:modified xsi:type="dcterms:W3CDTF">2021-06-07T12:42:00Z</dcterms:modified>
</cp:coreProperties>
</file>