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FD3F48" w:rsidTr="00FD3F48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D3F48" w:rsidRDefault="00730C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4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48" w:rsidRDefault="00FD3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042/2024</w:t>
            </w:r>
          </w:p>
        </w:tc>
      </w:tr>
      <w:tr w:rsidR="00FD3F48" w:rsidTr="00FD3F48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48" w:rsidRDefault="00FD3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D3F48" w:rsidRDefault="00FD3F48" w:rsidP="00FD3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730C9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730C9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14414B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r w:rsidR="00A67860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A67860">
        <w:rPr>
          <w:rFonts w:ascii="Times New Roman" w:hAnsi="Times New Roman" w:cs="Times New Roman"/>
          <w:sz w:val="24"/>
          <w:szCs w:val="24"/>
        </w:rPr>
        <w:t xml:space="preserve"> </w:t>
      </w:r>
      <w:r w:rsidR="00A67860" w:rsidRPr="005A20D9">
        <w:rPr>
          <w:rFonts w:ascii="Times New Roman" w:hAnsi="Times New Roman" w:cs="Times New Roman"/>
          <w:b/>
          <w:sz w:val="24"/>
          <w:szCs w:val="24"/>
        </w:rPr>
        <w:t>WALFRIDO</w:t>
      </w:r>
      <w:r w:rsidR="0014414B" w:rsidRPr="0014414B">
        <w:rPr>
          <w:rFonts w:ascii="Times New Roman" w:hAnsi="Times New Roman" w:cs="Times New Roman"/>
          <w:b/>
          <w:sz w:val="24"/>
          <w:szCs w:val="24"/>
        </w:rPr>
        <w:t xml:space="preserve"> NASCIMENTO DA COSTA</w:t>
      </w:r>
      <w:r w:rsidR="0014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4414B">
        <w:rPr>
          <w:rFonts w:ascii="Times New Roman" w:hAnsi="Times New Roman" w:cs="Times New Roman"/>
          <w:b/>
          <w:bCs/>
          <w:sz w:val="24"/>
          <w:szCs w:val="24"/>
        </w:rPr>
        <w:t xml:space="preserve"> Secretário Municipa</w:t>
      </w:r>
      <w:r w:rsidR="005A20D9">
        <w:rPr>
          <w:rFonts w:ascii="Times New Roman" w:hAnsi="Times New Roman" w:cs="Times New Roman"/>
          <w:b/>
          <w:bCs/>
          <w:sz w:val="24"/>
          <w:szCs w:val="24"/>
        </w:rPr>
        <w:t>l de Infraestrutura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3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0A2403" w:rsidRPr="00B43DA9" w:rsidRDefault="000A2403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0A2403" w:rsidRDefault="00FD3F48" w:rsidP="000A2403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 w:rsidRPr="000A2403">
        <w:rPr>
          <w:b/>
          <w:i/>
          <w:sz w:val="24"/>
          <w:szCs w:val="24"/>
        </w:rPr>
        <w:t>PROVIDENCIAR A IM</w:t>
      </w:r>
      <w:r w:rsidR="00730C96" w:rsidRPr="000A2403">
        <w:rPr>
          <w:b/>
          <w:i/>
          <w:sz w:val="24"/>
          <w:szCs w:val="24"/>
        </w:rPr>
        <w:t>PLANTAÇÃO E O FUNCIONAMENTO</w:t>
      </w:r>
      <w:r w:rsidR="000A2403" w:rsidRPr="000A2403">
        <w:rPr>
          <w:sz w:val="24"/>
          <w:szCs w:val="24"/>
        </w:rPr>
        <w:t xml:space="preserve"> </w:t>
      </w:r>
      <w:r w:rsidR="000A2403" w:rsidRPr="000A2403">
        <w:rPr>
          <w:b/>
          <w:sz w:val="24"/>
          <w:szCs w:val="24"/>
        </w:rPr>
        <w:t>DO</w:t>
      </w:r>
      <w:r w:rsidR="000A2403" w:rsidRPr="000A2403">
        <w:rPr>
          <w:sz w:val="24"/>
          <w:szCs w:val="24"/>
        </w:rPr>
        <w:t xml:space="preserve"> </w:t>
      </w:r>
      <w:r w:rsidR="000A2403" w:rsidRPr="000A2403">
        <w:rPr>
          <w:b/>
          <w:sz w:val="24"/>
          <w:szCs w:val="24"/>
        </w:rPr>
        <w:t>DEPARTAMENTO RODOVIÁRIO DE TRANSPORTE E TRÂNSITO E A JUNTA ADMINISTRATIVA DE RECURSOS E INFRAÇÕES</w:t>
      </w:r>
      <w:r w:rsidR="000A2403" w:rsidRPr="000A2403">
        <w:rPr>
          <w:b/>
          <w:i/>
          <w:sz w:val="24"/>
          <w:szCs w:val="24"/>
        </w:rPr>
        <w:t xml:space="preserve"> –</w:t>
      </w:r>
      <w:r w:rsidR="00730C96" w:rsidRPr="000A2403">
        <w:rPr>
          <w:b/>
          <w:i/>
          <w:sz w:val="24"/>
          <w:szCs w:val="24"/>
        </w:rPr>
        <w:t xml:space="preserve"> </w:t>
      </w:r>
      <w:r w:rsidR="000A2403" w:rsidRPr="000A2403">
        <w:rPr>
          <w:b/>
          <w:i/>
          <w:sz w:val="24"/>
          <w:szCs w:val="24"/>
        </w:rPr>
        <w:t xml:space="preserve">JARI, </w:t>
      </w:r>
      <w:r w:rsidR="00730C96" w:rsidRPr="000A2403">
        <w:rPr>
          <w:b/>
          <w:i/>
          <w:sz w:val="24"/>
          <w:szCs w:val="24"/>
        </w:rPr>
        <w:t xml:space="preserve">COM URGÊNCIA NA CIDADE DE JARAGUARI </w:t>
      </w:r>
      <w:r w:rsidR="000A2403">
        <w:rPr>
          <w:b/>
          <w:i/>
          <w:sz w:val="24"/>
          <w:szCs w:val="24"/>
        </w:rPr>
        <w:t>–</w:t>
      </w:r>
      <w:r w:rsidR="00730C96" w:rsidRPr="000A2403">
        <w:rPr>
          <w:b/>
          <w:i/>
          <w:sz w:val="24"/>
          <w:szCs w:val="24"/>
        </w:rPr>
        <w:t xml:space="preserve"> MS</w:t>
      </w:r>
      <w:r w:rsidR="000A2403">
        <w:rPr>
          <w:b/>
          <w:i/>
          <w:sz w:val="24"/>
          <w:szCs w:val="24"/>
        </w:rPr>
        <w:t>.</w:t>
      </w:r>
    </w:p>
    <w:p w:rsidR="00E60C37" w:rsidRPr="000A2403" w:rsidRDefault="00E60C37" w:rsidP="000A240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3F48" w:rsidRDefault="00730C96" w:rsidP="00FD3F4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FD3F48" w:rsidRPr="00FD3F48" w:rsidRDefault="00FD3F48" w:rsidP="00FD3F48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Como temos constatado nos últimos dias</w:t>
      </w:r>
      <w:r w:rsidR="005A20D9">
        <w:rPr>
          <w:rFonts w:ascii="Times New Roman" w:hAnsi="Times New Roman" w:cs="Times New Roman"/>
          <w:sz w:val="24"/>
          <w:szCs w:val="24"/>
        </w:rPr>
        <w:t xml:space="preserve"> muitos acidentes na cidade</w:t>
      </w:r>
      <w:r w:rsidR="000A240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F48">
        <w:rPr>
          <w:rFonts w:ascii="Times New Roman" w:hAnsi="Times New Roman" w:cs="Times New Roman"/>
          <w:sz w:val="24"/>
          <w:szCs w:val="24"/>
        </w:rPr>
        <w:t>implementação da JARI no Município de Jaraguari é uma medida que trará inúmeros benefícios, tanto para a administração pública quanto para os cidadãos. Além de garantir direitos fundamentais e melhorar a gestão do trânsito, a JARI contribui para a transparência, eficiência e justiça nas políticas de fiscalização e educação no trânsito. Portanto, é uma iniciativa essencial para promover um ambiente urbano mais seguro, justo e organizado, em confor</w:t>
      </w:r>
      <w:r w:rsidR="005A20D9">
        <w:rPr>
          <w:rFonts w:ascii="Times New Roman" w:hAnsi="Times New Roman" w:cs="Times New Roman"/>
          <w:sz w:val="24"/>
          <w:szCs w:val="24"/>
        </w:rPr>
        <w:t xml:space="preserve">midade com a legislação vigente, Lei </w:t>
      </w:r>
      <w:bookmarkStart w:id="0" w:name="_GoBack"/>
      <w:bookmarkEnd w:id="0"/>
      <w:r w:rsidR="00512A86">
        <w:rPr>
          <w:rFonts w:ascii="Times New Roman" w:hAnsi="Times New Roman" w:cs="Times New Roman"/>
          <w:sz w:val="24"/>
          <w:szCs w:val="24"/>
        </w:rPr>
        <w:t>Municipal nº</w:t>
      </w:r>
      <w:r w:rsidR="005A20D9">
        <w:rPr>
          <w:rFonts w:ascii="Times New Roman" w:hAnsi="Times New Roman" w:cs="Times New Roman"/>
          <w:sz w:val="24"/>
          <w:szCs w:val="24"/>
        </w:rPr>
        <w:t xml:space="preserve"> 922, de 22 de março de 2023.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730C9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17 de junho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730C9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730C9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7F" w:rsidRDefault="00714F7F">
      <w:pPr>
        <w:spacing w:after="0" w:line="240" w:lineRule="auto"/>
      </w:pPr>
      <w:r>
        <w:separator/>
      </w:r>
    </w:p>
  </w:endnote>
  <w:endnote w:type="continuationSeparator" w:id="0">
    <w:p w:rsidR="00714F7F" w:rsidRDefault="0071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730C9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730C9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7F" w:rsidRDefault="00714F7F">
      <w:pPr>
        <w:spacing w:after="0" w:line="240" w:lineRule="auto"/>
      </w:pPr>
      <w:r>
        <w:separator/>
      </w:r>
    </w:p>
  </w:footnote>
  <w:footnote w:type="continuationSeparator" w:id="0">
    <w:p w:rsidR="00714F7F" w:rsidRDefault="0071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30C9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730C9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730C9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CDA2F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2427994" w:tentative="1">
      <w:start w:val="1"/>
      <w:numFmt w:val="lowerLetter"/>
      <w:lvlText w:val="%2."/>
      <w:lvlJc w:val="left"/>
      <w:pPr>
        <w:ind w:left="1440" w:hanging="360"/>
      </w:pPr>
    </w:lvl>
    <w:lvl w:ilvl="2" w:tplc="BF9EC10A" w:tentative="1">
      <w:start w:val="1"/>
      <w:numFmt w:val="lowerRoman"/>
      <w:lvlText w:val="%3."/>
      <w:lvlJc w:val="right"/>
      <w:pPr>
        <w:ind w:left="2160" w:hanging="180"/>
      </w:pPr>
    </w:lvl>
    <w:lvl w:ilvl="3" w:tplc="1152ED96" w:tentative="1">
      <w:start w:val="1"/>
      <w:numFmt w:val="decimal"/>
      <w:lvlText w:val="%4."/>
      <w:lvlJc w:val="left"/>
      <w:pPr>
        <w:ind w:left="2880" w:hanging="360"/>
      </w:pPr>
    </w:lvl>
    <w:lvl w:ilvl="4" w:tplc="26584232" w:tentative="1">
      <w:start w:val="1"/>
      <w:numFmt w:val="lowerLetter"/>
      <w:lvlText w:val="%5."/>
      <w:lvlJc w:val="left"/>
      <w:pPr>
        <w:ind w:left="3600" w:hanging="360"/>
      </w:pPr>
    </w:lvl>
    <w:lvl w:ilvl="5" w:tplc="FD320F66" w:tentative="1">
      <w:start w:val="1"/>
      <w:numFmt w:val="lowerRoman"/>
      <w:lvlText w:val="%6."/>
      <w:lvlJc w:val="right"/>
      <w:pPr>
        <w:ind w:left="4320" w:hanging="180"/>
      </w:pPr>
    </w:lvl>
    <w:lvl w:ilvl="6" w:tplc="00B68D1A" w:tentative="1">
      <w:start w:val="1"/>
      <w:numFmt w:val="decimal"/>
      <w:lvlText w:val="%7."/>
      <w:lvlJc w:val="left"/>
      <w:pPr>
        <w:ind w:left="5040" w:hanging="360"/>
      </w:pPr>
    </w:lvl>
    <w:lvl w:ilvl="7" w:tplc="B0E48D1E" w:tentative="1">
      <w:start w:val="1"/>
      <w:numFmt w:val="lowerLetter"/>
      <w:lvlText w:val="%8."/>
      <w:lvlJc w:val="left"/>
      <w:pPr>
        <w:ind w:left="5760" w:hanging="360"/>
      </w:pPr>
    </w:lvl>
    <w:lvl w:ilvl="8" w:tplc="51C20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19637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85E4C20" w:tentative="1">
      <w:start w:val="1"/>
      <w:numFmt w:val="lowerLetter"/>
      <w:lvlText w:val="%2."/>
      <w:lvlJc w:val="left"/>
      <w:pPr>
        <w:ind w:left="4135" w:hanging="360"/>
      </w:pPr>
    </w:lvl>
    <w:lvl w:ilvl="2" w:tplc="F894D236" w:tentative="1">
      <w:start w:val="1"/>
      <w:numFmt w:val="lowerRoman"/>
      <w:lvlText w:val="%3."/>
      <w:lvlJc w:val="right"/>
      <w:pPr>
        <w:ind w:left="4855" w:hanging="180"/>
      </w:pPr>
    </w:lvl>
    <w:lvl w:ilvl="3" w:tplc="E9DEA168" w:tentative="1">
      <w:start w:val="1"/>
      <w:numFmt w:val="decimal"/>
      <w:lvlText w:val="%4."/>
      <w:lvlJc w:val="left"/>
      <w:pPr>
        <w:ind w:left="5575" w:hanging="360"/>
      </w:pPr>
    </w:lvl>
    <w:lvl w:ilvl="4" w:tplc="B0DC59F2" w:tentative="1">
      <w:start w:val="1"/>
      <w:numFmt w:val="lowerLetter"/>
      <w:lvlText w:val="%5."/>
      <w:lvlJc w:val="left"/>
      <w:pPr>
        <w:ind w:left="6295" w:hanging="360"/>
      </w:pPr>
    </w:lvl>
    <w:lvl w:ilvl="5" w:tplc="1B362770" w:tentative="1">
      <w:start w:val="1"/>
      <w:numFmt w:val="lowerRoman"/>
      <w:lvlText w:val="%6."/>
      <w:lvlJc w:val="right"/>
      <w:pPr>
        <w:ind w:left="7015" w:hanging="180"/>
      </w:pPr>
    </w:lvl>
    <w:lvl w:ilvl="6" w:tplc="4F54D24C" w:tentative="1">
      <w:start w:val="1"/>
      <w:numFmt w:val="decimal"/>
      <w:lvlText w:val="%7."/>
      <w:lvlJc w:val="left"/>
      <w:pPr>
        <w:ind w:left="7735" w:hanging="360"/>
      </w:pPr>
    </w:lvl>
    <w:lvl w:ilvl="7" w:tplc="2490308A" w:tentative="1">
      <w:start w:val="1"/>
      <w:numFmt w:val="lowerLetter"/>
      <w:lvlText w:val="%8."/>
      <w:lvlJc w:val="left"/>
      <w:pPr>
        <w:ind w:left="8455" w:hanging="360"/>
      </w:pPr>
    </w:lvl>
    <w:lvl w:ilvl="8" w:tplc="7CC29AA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A2403"/>
    <w:rsid w:val="000C3F6E"/>
    <w:rsid w:val="000E24FB"/>
    <w:rsid w:val="000E5924"/>
    <w:rsid w:val="00122F22"/>
    <w:rsid w:val="001369FC"/>
    <w:rsid w:val="0014414B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2A86"/>
    <w:rsid w:val="00516B90"/>
    <w:rsid w:val="00557BB2"/>
    <w:rsid w:val="00577399"/>
    <w:rsid w:val="00595164"/>
    <w:rsid w:val="005A20D9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14F7F"/>
    <w:rsid w:val="00730C96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4E6D"/>
    <w:rsid w:val="00805DEB"/>
    <w:rsid w:val="008144BF"/>
    <w:rsid w:val="00837F1B"/>
    <w:rsid w:val="00840C73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7860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D3F48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966C"/>
  <w15:docId w15:val="{20013489-0D2B-4BC2-9EB9-206F7BD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8C1C-E5B3-4191-B555-9EE72C1E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17</cp:revision>
  <cp:lastPrinted>2024-06-18T10:22:00Z</cp:lastPrinted>
  <dcterms:created xsi:type="dcterms:W3CDTF">2021-04-20T10:09:00Z</dcterms:created>
  <dcterms:modified xsi:type="dcterms:W3CDTF">2024-06-18T10:22:00Z</dcterms:modified>
</cp:coreProperties>
</file>