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373"/>
        <w:gridCol w:w="3920"/>
        <w:gridCol w:w="1869"/>
      </w:tblGrid>
      <w:tr w:rsidR="00994AAB" w:rsidTr="00994AAB">
        <w:trPr>
          <w:cantSplit/>
          <w:trHeight w:val="10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94AAB" w:rsidRDefault="00994A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AAB" w:rsidRDefault="0099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4AAB" w:rsidRDefault="0099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94AAB" w:rsidRDefault="0099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94AAB" w:rsidRDefault="0099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94AAB" w:rsidRDefault="0099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94AAB" w:rsidRDefault="00994A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994AAB" w:rsidRDefault="0099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94AAB" w:rsidRDefault="0099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AAB" w:rsidRDefault="0099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AAB" w:rsidRDefault="0099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AAB" w:rsidRDefault="0099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AAB" w:rsidRDefault="00994A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042/2025</w:t>
            </w:r>
          </w:p>
        </w:tc>
      </w:tr>
      <w:tr w:rsidR="00994AAB" w:rsidTr="00994AAB">
        <w:trPr>
          <w:cantSplit/>
          <w:trHeight w:val="70"/>
        </w:trPr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AB" w:rsidRDefault="00994A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THEOCIR DA FARMÁCIA - PSDB</w:t>
            </w:r>
          </w:p>
        </w:tc>
      </w:tr>
    </w:tbl>
    <w:p w:rsidR="00994AAB" w:rsidRDefault="00994AAB" w:rsidP="00994A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E7E" w:rsidRDefault="002E3E7E" w:rsidP="00994A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AAB" w:rsidRDefault="00994AAB" w:rsidP="00994A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AAB" w:rsidRDefault="00994AAB" w:rsidP="00994AAB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9F3875" w:rsidRDefault="009F3875" w:rsidP="00994AA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E3E7E" w:rsidRDefault="002E3E7E" w:rsidP="00994AA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94AAB" w:rsidRDefault="00994AAB" w:rsidP="00994AA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94AAB" w:rsidRDefault="00994AAB" w:rsidP="00994AAB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>com cópia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ELENARA SANTOS DA SILVA - Secretária Municipal de Assistência Social, Habitação e Proteção à Pessoa,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2E3E7E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PARA</w:t>
      </w:r>
      <w:r w:rsidR="00E733F4">
        <w:rPr>
          <w:b/>
          <w:i/>
          <w:sz w:val="24"/>
          <w:szCs w:val="24"/>
        </w:rPr>
        <w:t xml:space="preserve"> QUE A CADA 15 DIAS O CONVIVER POSSA CONTAR COM UMA ATRAÇÃO MUSICAL AO VIVO.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E733F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E3E7E" w:rsidRDefault="002E3E7E" w:rsidP="002E3E7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E3E7E" w:rsidRDefault="002E3E7E" w:rsidP="002E3E7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Pensando no bem-estar dos Idosos que frequentam o Centro Conviver Vida Feliz, esta atração musical trará aos participantes muito mais diversão e alegria para as tardes de dança, tendo em vista muitos idosos que participam exclusivamente do conviver é pela dança e o som mecânico não traz o mesmo alto-astral que uma boa música ao vivo. Sem contar no benefício que a dança promove para a terceira idade, fortalecimento físico, coordenação motora e interação entre pessoas. Tendo como dados que todas as vezes que tem música ao </w:t>
      </w:r>
      <w:r w:rsidR="00642416">
        <w:rPr>
          <w:rFonts w:ascii="Times New Roman" w:hAnsi="Times New Roman" w:cs="Times New Roman"/>
          <w:sz w:val="24"/>
          <w:szCs w:val="24"/>
        </w:rPr>
        <w:t>vivo</w:t>
      </w:r>
      <w:r>
        <w:rPr>
          <w:rFonts w:ascii="Times New Roman" w:hAnsi="Times New Roman" w:cs="Times New Roman"/>
          <w:sz w:val="24"/>
          <w:szCs w:val="24"/>
        </w:rPr>
        <w:t xml:space="preserve"> dobra a quantidade de idosos participando das atividades.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bookmarkStart w:id="0" w:name="_GoBack"/>
      <w:bookmarkEnd w:id="0"/>
    </w:p>
    <w:p w:rsidR="00F725A8" w:rsidRPr="00B43DA9" w:rsidRDefault="00E733F4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21 de março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2E3E7E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THEOCIR DA FARMÁCIA - PSDB</w:t>
      </w:r>
    </w:p>
    <w:p w:rsidR="00F725A8" w:rsidRPr="00B43DA9" w:rsidRDefault="00E733F4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77" w:rsidRDefault="00530F77">
      <w:pPr>
        <w:spacing w:after="0" w:line="240" w:lineRule="auto"/>
      </w:pPr>
      <w:r>
        <w:separator/>
      </w:r>
    </w:p>
  </w:endnote>
  <w:endnote w:type="continuationSeparator" w:id="0">
    <w:p w:rsidR="00530F77" w:rsidRDefault="005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733F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E733F4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77" w:rsidRDefault="00530F77">
      <w:pPr>
        <w:spacing w:after="0" w:line="240" w:lineRule="auto"/>
      </w:pPr>
      <w:r>
        <w:separator/>
      </w:r>
    </w:p>
  </w:footnote>
  <w:footnote w:type="continuationSeparator" w:id="0">
    <w:p w:rsidR="00530F77" w:rsidRDefault="0053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733F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733F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E733F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BE6879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C5A4CD2" w:tentative="1">
      <w:start w:val="1"/>
      <w:numFmt w:val="lowerLetter"/>
      <w:lvlText w:val="%2."/>
      <w:lvlJc w:val="left"/>
      <w:pPr>
        <w:ind w:left="1440" w:hanging="360"/>
      </w:pPr>
    </w:lvl>
    <w:lvl w:ilvl="2" w:tplc="875A1FD8" w:tentative="1">
      <w:start w:val="1"/>
      <w:numFmt w:val="lowerRoman"/>
      <w:lvlText w:val="%3."/>
      <w:lvlJc w:val="right"/>
      <w:pPr>
        <w:ind w:left="2160" w:hanging="180"/>
      </w:pPr>
    </w:lvl>
    <w:lvl w:ilvl="3" w:tplc="FB4C243A" w:tentative="1">
      <w:start w:val="1"/>
      <w:numFmt w:val="decimal"/>
      <w:lvlText w:val="%4."/>
      <w:lvlJc w:val="left"/>
      <w:pPr>
        <w:ind w:left="2880" w:hanging="360"/>
      </w:pPr>
    </w:lvl>
    <w:lvl w:ilvl="4" w:tplc="144E3322" w:tentative="1">
      <w:start w:val="1"/>
      <w:numFmt w:val="lowerLetter"/>
      <w:lvlText w:val="%5."/>
      <w:lvlJc w:val="left"/>
      <w:pPr>
        <w:ind w:left="3600" w:hanging="360"/>
      </w:pPr>
    </w:lvl>
    <w:lvl w:ilvl="5" w:tplc="F364C890" w:tentative="1">
      <w:start w:val="1"/>
      <w:numFmt w:val="lowerRoman"/>
      <w:lvlText w:val="%6."/>
      <w:lvlJc w:val="right"/>
      <w:pPr>
        <w:ind w:left="4320" w:hanging="180"/>
      </w:pPr>
    </w:lvl>
    <w:lvl w:ilvl="6" w:tplc="C464B5FE" w:tentative="1">
      <w:start w:val="1"/>
      <w:numFmt w:val="decimal"/>
      <w:lvlText w:val="%7."/>
      <w:lvlJc w:val="left"/>
      <w:pPr>
        <w:ind w:left="5040" w:hanging="360"/>
      </w:pPr>
    </w:lvl>
    <w:lvl w:ilvl="7" w:tplc="50927812" w:tentative="1">
      <w:start w:val="1"/>
      <w:numFmt w:val="lowerLetter"/>
      <w:lvlText w:val="%8."/>
      <w:lvlJc w:val="left"/>
      <w:pPr>
        <w:ind w:left="5760" w:hanging="360"/>
      </w:pPr>
    </w:lvl>
    <w:lvl w:ilvl="8" w:tplc="B5BC8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70A5E8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49E08B0" w:tentative="1">
      <w:start w:val="1"/>
      <w:numFmt w:val="lowerLetter"/>
      <w:lvlText w:val="%2."/>
      <w:lvlJc w:val="left"/>
      <w:pPr>
        <w:ind w:left="4135" w:hanging="360"/>
      </w:pPr>
    </w:lvl>
    <w:lvl w:ilvl="2" w:tplc="8DAED620" w:tentative="1">
      <w:start w:val="1"/>
      <w:numFmt w:val="lowerRoman"/>
      <w:lvlText w:val="%3."/>
      <w:lvlJc w:val="right"/>
      <w:pPr>
        <w:ind w:left="4855" w:hanging="180"/>
      </w:pPr>
    </w:lvl>
    <w:lvl w:ilvl="3" w:tplc="48A44C36" w:tentative="1">
      <w:start w:val="1"/>
      <w:numFmt w:val="decimal"/>
      <w:lvlText w:val="%4."/>
      <w:lvlJc w:val="left"/>
      <w:pPr>
        <w:ind w:left="5575" w:hanging="360"/>
      </w:pPr>
    </w:lvl>
    <w:lvl w:ilvl="4" w:tplc="23EC5BB2" w:tentative="1">
      <w:start w:val="1"/>
      <w:numFmt w:val="lowerLetter"/>
      <w:lvlText w:val="%5."/>
      <w:lvlJc w:val="left"/>
      <w:pPr>
        <w:ind w:left="6295" w:hanging="360"/>
      </w:pPr>
    </w:lvl>
    <w:lvl w:ilvl="5" w:tplc="3A24E988" w:tentative="1">
      <w:start w:val="1"/>
      <w:numFmt w:val="lowerRoman"/>
      <w:lvlText w:val="%6."/>
      <w:lvlJc w:val="right"/>
      <w:pPr>
        <w:ind w:left="7015" w:hanging="180"/>
      </w:pPr>
    </w:lvl>
    <w:lvl w:ilvl="6" w:tplc="C37C1630" w:tentative="1">
      <w:start w:val="1"/>
      <w:numFmt w:val="decimal"/>
      <w:lvlText w:val="%7."/>
      <w:lvlJc w:val="left"/>
      <w:pPr>
        <w:ind w:left="7735" w:hanging="360"/>
      </w:pPr>
    </w:lvl>
    <w:lvl w:ilvl="7" w:tplc="A73C25FA" w:tentative="1">
      <w:start w:val="1"/>
      <w:numFmt w:val="lowerLetter"/>
      <w:lvlText w:val="%8."/>
      <w:lvlJc w:val="left"/>
      <w:pPr>
        <w:ind w:left="8455" w:hanging="360"/>
      </w:pPr>
    </w:lvl>
    <w:lvl w:ilvl="8" w:tplc="5704B53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26B43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E3E7E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30F77"/>
    <w:rsid w:val="00557BB2"/>
    <w:rsid w:val="00577399"/>
    <w:rsid w:val="00595164"/>
    <w:rsid w:val="005A501F"/>
    <w:rsid w:val="005F6905"/>
    <w:rsid w:val="0060293E"/>
    <w:rsid w:val="00612F6C"/>
    <w:rsid w:val="006365FD"/>
    <w:rsid w:val="00642416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94AAB"/>
    <w:rsid w:val="009A145D"/>
    <w:rsid w:val="009B427A"/>
    <w:rsid w:val="009C323A"/>
    <w:rsid w:val="009E07BE"/>
    <w:rsid w:val="009F3875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3F4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4817"/>
  <w15:docId w15:val="{EEA3C6A2-AE9F-4C9E-AF7E-4ED8490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9309D-6A48-4062-B0AE-7C536B4B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2025-03-25T10:54:00Z</cp:lastPrinted>
  <dcterms:created xsi:type="dcterms:W3CDTF">2021-04-20T10:09:00Z</dcterms:created>
  <dcterms:modified xsi:type="dcterms:W3CDTF">2025-03-25T10:54:00Z</dcterms:modified>
</cp:coreProperties>
</file>