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3E2544" w:rsidTr="003E2544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E2544" w:rsidRDefault="003E25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544" w:rsidRDefault="003E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544" w:rsidRDefault="003E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3E2544" w:rsidRDefault="003E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3E2544" w:rsidRDefault="003E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3E2544" w:rsidRDefault="003E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3E2544" w:rsidRDefault="003E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3E2544" w:rsidRDefault="003E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544" w:rsidRDefault="003E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44" w:rsidRDefault="003E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44" w:rsidRDefault="003E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44" w:rsidRDefault="003E25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044/2025</w:t>
            </w:r>
          </w:p>
        </w:tc>
      </w:tr>
      <w:tr w:rsidR="003E2544" w:rsidTr="003E2544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44" w:rsidRDefault="003E2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MAURO CARRILHO MONTEALVÃO – REPUBLICANOS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54B">
              <w:rPr>
                <w:rFonts w:ascii="Times New Roman" w:hAnsi="Times New Roman" w:cs="Times New Roman"/>
                <w:b/>
                <w:sz w:val="24"/>
                <w:szCs w:val="24"/>
              </w:rPr>
              <w:t>e Outros</w:t>
            </w:r>
            <w:bookmarkStart w:id="0" w:name="_GoBack"/>
            <w:bookmarkEnd w:id="0"/>
          </w:p>
        </w:tc>
      </w:tr>
    </w:tbl>
    <w:p w:rsidR="00F725A8" w:rsidRDefault="00F725A8" w:rsidP="002C3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7656" w:rsidRDefault="00B07656" w:rsidP="002C3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7656" w:rsidRPr="00B43DA9" w:rsidRDefault="00B07656" w:rsidP="002C3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D5005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17D8" w:rsidRDefault="007817D8" w:rsidP="002C3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656" w:rsidRPr="00B43DA9" w:rsidRDefault="00B07656" w:rsidP="002C3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45A" w:rsidRDefault="00D50057" w:rsidP="00B0765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>O</w:t>
      </w:r>
      <w:r w:rsidR="003E2544">
        <w:rPr>
          <w:rFonts w:ascii="Times New Roman" w:hAnsi="Times New Roman" w:cs="Times New Roman"/>
          <w:sz w:val="24"/>
          <w:szCs w:val="24"/>
        </w:rPr>
        <w:t>s</w:t>
      </w:r>
      <w:r w:rsidRPr="00B43DA9">
        <w:rPr>
          <w:rFonts w:ascii="Times New Roman" w:hAnsi="Times New Roman" w:cs="Times New Roman"/>
          <w:sz w:val="24"/>
          <w:szCs w:val="24"/>
        </w:rPr>
        <w:t xml:space="preserve"> Vereador</w:t>
      </w:r>
      <w:r w:rsidR="003E2544">
        <w:rPr>
          <w:rFonts w:ascii="Times New Roman" w:hAnsi="Times New Roman" w:cs="Times New Roman"/>
          <w:sz w:val="24"/>
          <w:szCs w:val="24"/>
        </w:rPr>
        <w:t>es</w:t>
      </w:r>
      <w:r w:rsidRPr="00B43DA9">
        <w:rPr>
          <w:rFonts w:ascii="Times New Roman" w:hAnsi="Times New Roman" w:cs="Times New Roman"/>
          <w:sz w:val="24"/>
          <w:szCs w:val="24"/>
        </w:rPr>
        <w:t xml:space="preserve"> que a presente subscreve</w:t>
      </w:r>
      <w:r w:rsidR="003E2544">
        <w:rPr>
          <w:rFonts w:ascii="Times New Roman" w:hAnsi="Times New Roman" w:cs="Times New Roman"/>
          <w:sz w:val="24"/>
          <w:szCs w:val="24"/>
        </w:rPr>
        <w:t>m</w:t>
      </w:r>
      <w:r w:rsidRPr="00B43DA9">
        <w:rPr>
          <w:rFonts w:ascii="Times New Roman" w:hAnsi="Times New Roman" w:cs="Times New Roman"/>
          <w:sz w:val="24"/>
          <w:szCs w:val="24"/>
        </w:rPr>
        <w:t>, requer</w:t>
      </w:r>
      <w:r w:rsidR="003E2544">
        <w:rPr>
          <w:rFonts w:ascii="Times New Roman" w:hAnsi="Times New Roman" w:cs="Times New Roman"/>
          <w:sz w:val="24"/>
          <w:szCs w:val="24"/>
        </w:rPr>
        <w:t>em</w:t>
      </w:r>
      <w:r w:rsidRPr="00B43DA9">
        <w:rPr>
          <w:rFonts w:ascii="Times New Roman" w:hAnsi="Times New Roman" w:cs="Times New Roman"/>
          <w:sz w:val="24"/>
          <w:szCs w:val="24"/>
        </w:rPr>
        <w:t xml:space="preserve">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3E2544">
        <w:rPr>
          <w:rFonts w:ascii="Times New Roman" w:hAnsi="Times New Roman" w:cs="Times New Roman"/>
          <w:b/>
          <w:bCs/>
          <w:sz w:val="24"/>
          <w:szCs w:val="24"/>
        </w:rPr>
        <w:t>CLÁUDIO FERREIRA DA SILVA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– Prefeito Municipal de Jaraguari-MS,</w:t>
      </w:r>
      <w:r w:rsidR="003E2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B07656" w:rsidRDefault="00B07656" w:rsidP="00B07656">
      <w:pPr>
        <w:spacing w:after="0"/>
        <w:ind w:firstLine="1134"/>
        <w:jc w:val="both"/>
        <w:rPr>
          <w:b/>
          <w:i/>
          <w:sz w:val="24"/>
          <w:szCs w:val="24"/>
        </w:rPr>
      </w:pPr>
    </w:p>
    <w:p w:rsidR="00E60C37" w:rsidRPr="00E60C37" w:rsidRDefault="00D50057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ELABORAÇÃO DE PROJETO DE LEI V</w:t>
      </w:r>
      <w:r w:rsidR="003E2544">
        <w:rPr>
          <w:b/>
          <w:i/>
          <w:sz w:val="24"/>
          <w:szCs w:val="24"/>
        </w:rPr>
        <w:t xml:space="preserve">OLTADO PARA ADEQUAÇÃO SALARIAL </w:t>
      </w:r>
      <w:r>
        <w:rPr>
          <w:b/>
          <w:i/>
          <w:sz w:val="24"/>
          <w:szCs w:val="24"/>
        </w:rPr>
        <w:t>DOS</w:t>
      </w:r>
      <w:r w:rsidR="003B7F51">
        <w:rPr>
          <w:b/>
          <w:i/>
          <w:sz w:val="24"/>
          <w:szCs w:val="24"/>
        </w:rPr>
        <w:t xml:space="preserve"> SERVIDORES DE CARREIRA DO MUNICÍPIO</w:t>
      </w:r>
      <w:r w:rsidR="00E5219C">
        <w:rPr>
          <w:b/>
          <w:i/>
          <w:sz w:val="24"/>
          <w:szCs w:val="24"/>
        </w:rPr>
        <w:t xml:space="preserve"> DE JARAGUARI -MS</w:t>
      </w:r>
      <w:r w:rsidR="003B7F51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PREST</w:t>
      </w:r>
      <w:r w:rsidR="006F1398">
        <w:rPr>
          <w:b/>
          <w:i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DORES DE </w:t>
      </w:r>
      <w:r w:rsidR="003B7F51">
        <w:rPr>
          <w:b/>
          <w:i/>
          <w:sz w:val="24"/>
          <w:szCs w:val="24"/>
        </w:rPr>
        <w:t>SERVIÇO</w:t>
      </w:r>
      <w:r w:rsidR="00E5219C">
        <w:rPr>
          <w:b/>
          <w:i/>
          <w:sz w:val="24"/>
          <w:szCs w:val="24"/>
        </w:rPr>
        <w:t xml:space="preserve"> ESSES DA CLAS</w:t>
      </w:r>
      <w:r w:rsidR="00EC492A">
        <w:rPr>
          <w:b/>
          <w:i/>
          <w:sz w:val="24"/>
          <w:szCs w:val="24"/>
        </w:rPr>
        <w:t>S</w:t>
      </w:r>
      <w:r w:rsidR="00E5219C">
        <w:rPr>
          <w:b/>
          <w:i/>
          <w:sz w:val="24"/>
          <w:szCs w:val="24"/>
        </w:rPr>
        <w:t>E</w:t>
      </w:r>
      <w:r w:rsidR="003B7F51">
        <w:rPr>
          <w:b/>
          <w:i/>
          <w:sz w:val="24"/>
          <w:szCs w:val="24"/>
        </w:rPr>
        <w:t xml:space="preserve"> DE ENSINO FUNDAMENTAL, ENSINO MÉDIO E </w:t>
      </w:r>
      <w:r w:rsidR="00EC492A">
        <w:rPr>
          <w:b/>
          <w:i/>
          <w:sz w:val="24"/>
          <w:szCs w:val="24"/>
        </w:rPr>
        <w:t>DE NÍ</w:t>
      </w:r>
      <w:r>
        <w:rPr>
          <w:b/>
          <w:i/>
          <w:sz w:val="24"/>
          <w:szCs w:val="24"/>
        </w:rPr>
        <w:t xml:space="preserve">VEL </w:t>
      </w:r>
      <w:r w:rsidR="003E2544">
        <w:rPr>
          <w:b/>
          <w:i/>
          <w:sz w:val="24"/>
          <w:szCs w:val="24"/>
        </w:rPr>
        <w:t>SUPERIOR,</w:t>
      </w:r>
      <w:r>
        <w:rPr>
          <w:b/>
          <w:i/>
          <w:sz w:val="24"/>
          <w:szCs w:val="24"/>
        </w:rPr>
        <w:t xml:space="preserve"> </w:t>
      </w:r>
      <w:r w:rsidR="003B7F51">
        <w:rPr>
          <w:b/>
          <w:i/>
          <w:sz w:val="24"/>
          <w:szCs w:val="24"/>
        </w:rPr>
        <w:t>ESPECIFICAMENTE QUE</w:t>
      </w:r>
      <w:r w:rsidR="00B07656">
        <w:rPr>
          <w:b/>
          <w:i/>
          <w:sz w:val="24"/>
          <w:szCs w:val="24"/>
        </w:rPr>
        <w:t xml:space="preserve"> SEJA USADO COMO BASE</w:t>
      </w:r>
      <w:r w:rsidR="006F1398">
        <w:rPr>
          <w:b/>
          <w:i/>
          <w:sz w:val="24"/>
          <w:szCs w:val="24"/>
        </w:rPr>
        <w:t>,</w:t>
      </w:r>
      <w:r w:rsidR="00B0765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O </w:t>
      </w:r>
      <w:r w:rsidR="003E2544">
        <w:rPr>
          <w:b/>
          <w:i/>
          <w:sz w:val="24"/>
          <w:szCs w:val="24"/>
        </w:rPr>
        <w:t>VALOR INICIAL DO</w:t>
      </w:r>
      <w:r>
        <w:rPr>
          <w:b/>
          <w:i/>
          <w:sz w:val="24"/>
          <w:szCs w:val="24"/>
        </w:rPr>
        <w:t xml:space="preserve"> TETO PAGO</w:t>
      </w:r>
      <w:r w:rsidR="006F1398">
        <w:rPr>
          <w:b/>
          <w:i/>
          <w:sz w:val="24"/>
          <w:szCs w:val="24"/>
        </w:rPr>
        <w:t>: O PISO DE REFERÊNCIA DESSA</w:t>
      </w:r>
      <w:r>
        <w:rPr>
          <w:b/>
          <w:i/>
          <w:sz w:val="24"/>
          <w:szCs w:val="24"/>
        </w:rPr>
        <w:t xml:space="preserve"> </w:t>
      </w:r>
      <w:r w:rsidR="003E2544">
        <w:rPr>
          <w:b/>
          <w:i/>
          <w:sz w:val="24"/>
          <w:szCs w:val="24"/>
        </w:rPr>
        <w:t>CATEGORIA</w:t>
      </w:r>
      <w:r w:rsidR="003B7F51">
        <w:rPr>
          <w:b/>
          <w:i/>
          <w:sz w:val="24"/>
          <w:szCs w:val="24"/>
        </w:rPr>
        <w:t xml:space="preserve"> E ONDE NÃO TEM ESSE PISO QUE FAÇA A ELABORAÇÃO E POSTERIOR CRIAÇÃO DO MESMO</w:t>
      </w:r>
      <w:r w:rsidR="003E2544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509C" w:rsidRPr="00EA509C" w:rsidRDefault="00D50057" w:rsidP="00EA509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A509C" w:rsidRDefault="00EA509C" w:rsidP="00E5219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B7F51" w:rsidRDefault="00EA509C" w:rsidP="00E5219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B7F51">
        <w:rPr>
          <w:rFonts w:ascii="Times New Roman" w:hAnsi="Times New Roman" w:cs="Times New Roman"/>
          <w:sz w:val="24"/>
          <w:szCs w:val="24"/>
        </w:rPr>
        <w:t xml:space="preserve">Atualmente, observa-se uma defasagem salarial significativa em relação à complexidade e à responsabilidade inerente aos cargos </w:t>
      </w:r>
      <w:r w:rsidR="003B7F51" w:rsidRPr="003B7F51">
        <w:rPr>
          <w:rFonts w:ascii="Times New Roman" w:hAnsi="Times New Roman" w:cs="Times New Roman"/>
          <w:sz w:val="24"/>
          <w:szCs w:val="24"/>
        </w:rPr>
        <w:t>dos colaboradores municipais.</w:t>
      </w:r>
      <w:r w:rsidRPr="003B7F51">
        <w:rPr>
          <w:rFonts w:ascii="Times New Roman" w:hAnsi="Times New Roman" w:cs="Times New Roman"/>
          <w:sz w:val="24"/>
          <w:szCs w:val="24"/>
        </w:rPr>
        <w:t xml:space="preserve"> </w:t>
      </w:r>
      <w:r w:rsidR="003B7F51" w:rsidRPr="003B7F51">
        <w:rPr>
          <w:rFonts w:ascii="Times New Roman" w:hAnsi="Times New Roman" w:cs="Times New Roman"/>
          <w:sz w:val="24"/>
          <w:szCs w:val="24"/>
        </w:rPr>
        <w:t>No entanto, ao longo dos anos, observamos uma defasagem salarial que compromete a valorização desses profissionais e impacta diretamente na q</w:t>
      </w:r>
      <w:r w:rsidR="003B7F51">
        <w:rPr>
          <w:rFonts w:ascii="Times New Roman" w:hAnsi="Times New Roman" w:cs="Times New Roman"/>
          <w:sz w:val="24"/>
          <w:szCs w:val="24"/>
        </w:rPr>
        <w:t>ualidade dos serviços prestados.</w:t>
      </w:r>
    </w:p>
    <w:p w:rsidR="003B7F51" w:rsidRDefault="00EA509C" w:rsidP="00E5219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B7F51">
        <w:rPr>
          <w:rFonts w:ascii="Times New Roman" w:hAnsi="Times New Roman" w:cs="Times New Roman"/>
          <w:sz w:val="24"/>
          <w:szCs w:val="24"/>
        </w:rPr>
        <w:t>A presente solicitação visa a criação de um Projeto de Lei para a adequação salarial dos Servidore</w:t>
      </w:r>
      <w:r w:rsidR="003B7F51" w:rsidRPr="003B7F51">
        <w:rPr>
          <w:rFonts w:ascii="Times New Roman" w:hAnsi="Times New Roman" w:cs="Times New Roman"/>
          <w:sz w:val="24"/>
          <w:szCs w:val="24"/>
        </w:rPr>
        <w:t>s municipais de carreira que desempenham um papel fundamental na prestação de serviços públicos essenciais à população. Diante desse cenário, solicitamos o realinhamento salarial, garantindo que o vencimento inicial da carreira esteja alinhado ao piso salarial de referência da categoria.</w:t>
      </w:r>
      <w:r w:rsidR="003B7F51">
        <w:rPr>
          <w:rFonts w:ascii="Times New Roman" w:hAnsi="Times New Roman" w:cs="Times New Roman"/>
          <w:sz w:val="24"/>
          <w:szCs w:val="24"/>
        </w:rPr>
        <w:t>, bem como onde não houver esse piso seja feito estudos para criação do mesmo.</w:t>
      </w:r>
    </w:p>
    <w:p w:rsidR="00EA509C" w:rsidRPr="00B07656" w:rsidRDefault="003B7F51" w:rsidP="00E5219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B7F51">
        <w:rPr>
          <w:rFonts w:ascii="Times New Roman" w:hAnsi="Times New Roman" w:cs="Times New Roman"/>
          <w:sz w:val="24"/>
          <w:szCs w:val="24"/>
        </w:rPr>
        <w:t xml:space="preserve"> Dessa forma, o pleito pelo realinhamento salarial visa corrigir distorções, garantir justiça na remuneração e fortalecer o serviço público municipal. Contamos com a sensibilidade e </w:t>
      </w:r>
      <w:r w:rsidRPr="003B7F51">
        <w:rPr>
          <w:rFonts w:ascii="Times New Roman" w:hAnsi="Times New Roman" w:cs="Times New Roman"/>
          <w:sz w:val="24"/>
          <w:szCs w:val="24"/>
        </w:rPr>
        <w:lastRenderedPageBreak/>
        <w:t>o compromisso da administração para viabilizar essa medida, reconhecendo a importância dos servidores de carreira na construção de uma gestão pública eficiente e de qualidade.</w:t>
      </w:r>
    </w:p>
    <w:p w:rsidR="00020E1B" w:rsidRDefault="002C345A" w:rsidP="00E5219C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07656">
        <w:rPr>
          <w:rFonts w:ascii="Times New Roman" w:hAnsi="Times New Roman" w:cs="Times New Roman"/>
          <w:sz w:val="24"/>
          <w:szCs w:val="24"/>
        </w:rPr>
        <w:t xml:space="preserve">Vale ressaltar que tal medida prima pelo Princípio da Legalidade e Valorização Funcional, em estrito cumprimento da Lei. </w:t>
      </w:r>
    </w:p>
    <w:p w:rsidR="0036754B" w:rsidRDefault="0036754B" w:rsidP="002C345A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F725A8" w:rsidRPr="00B07656" w:rsidRDefault="00D50057" w:rsidP="002C345A">
      <w:pPr>
        <w:pStyle w:val="Recuodecorpodetexto"/>
        <w:spacing w:line="276" w:lineRule="auto"/>
        <w:ind w:firstLine="1134"/>
        <w:rPr>
          <w:sz w:val="24"/>
          <w:szCs w:val="24"/>
        </w:rPr>
      </w:pPr>
      <w:r w:rsidRPr="00B07656">
        <w:rPr>
          <w:sz w:val="24"/>
          <w:szCs w:val="24"/>
        </w:rPr>
        <w:t xml:space="preserve">Plenário de Deliberações, Vereador Paulo Carrilho Arantes, </w:t>
      </w:r>
      <w:r w:rsidR="001369FC" w:rsidRPr="00B07656">
        <w:rPr>
          <w:sz w:val="24"/>
          <w:szCs w:val="24"/>
        </w:rPr>
        <w:t>21 de março de 2025</w:t>
      </w:r>
      <w:r w:rsidRPr="00B07656">
        <w:rPr>
          <w:sz w:val="24"/>
          <w:szCs w:val="24"/>
        </w:rPr>
        <w:t>.</w:t>
      </w:r>
    </w:p>
    <w:p w:rsidR="00B07656" w:rsidRDefault="00B07656" w:rsidP="002C34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7656" w:rsidRDefault="00B07656" w:rsidP="002C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4B" w:rsidRPr="0036754B" w:rsidRDefault="0036754B" w:rsidP="00367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4B" w:rsidRPr="0036754B" w:rsidRDefault="0036754B" w:rsidP="0036754B">
      <w:pPr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54B">
        <w:rPr>
          <w:rFonts w:ascii="Times New Roman" w:hAnsi="Times New Roman" w:cs="Times New Roman"/>
          <w:b/>
          <w:bCs/>
          <w:sz w:val="24"/>
          <w:szCs w:val="24"/>
        </w:rPr>
        <w:t>Mauro Ca</w:t>
      </w:r>
      <w:r w:rsidRPr="0036754B">
        <w:rPr>
          <w:rFonts w:ascii="Times New Roman" w:hAnsi="Times New Roman" w:cs="Times New Roman"/>
          <w:b/>
          <w:bCs/>
          <w:sz w:val="24"/>
          <w:szCs w:val="24"/>
        </w:rPr>
        <w:t xml:space="preserve">rrilho </w:t>
      </w:r>
      <w:proofErr w:type="spellStart"/>
      <w:r w:rsidRPr="0036754B">
        <w:rPr>
          <w:rFonts w:ascii="Times New Roman" w:hAnsi="Times New Roman" w:cs="Times New Roman"/>
          <w:b/>
          <w:bCs/>
          <w:sz w:val="24"/>
          <w:szCs w:val="24"/>
        </w:rPr>
        <w:t>Montealvão</w:t>
      </w:r>
      <w:proofErr w:type="spellEnd"/>
      <w:r w:rsidRPr="0036754B">
        <w:rPr>
          <w:rFonts w:ascii="Times New Roman" w:hAnsi="Times New Roman" w:cs="Times New Roman"/>
          <w:b/>
          <w:bCs/>
          <w:sz w:val="24"/>
          <w:szCs w:val="24"/>
        </w:rPr>
        <w:t xml:space="preserve"> – Republicano                    </w:t>
      </w:r>
      <w:r w:rsidRPr="0036754B">
        <w:rPr>
          <w:rFonts w:ascii="Times New Roman" w:hAnsi="Times New Roman" w:cs="Times New Roman"/>
          <w:b/>
          <w:bCs/>
          <w:sz w:val="24"/>
          <w:szCs w:val="24"/>
        </w:rPr>
        <w:t>Peterson Martins Xavier – PSD</w:t>
      </w:r>
    </w:p>
    <w:p w:rsidR="0036754B" w:rsidRPr="0036754B" w:rsidRDefault="0036754B" w:rsidP="003675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54B">
        <w:rPr>
          <w:rFonts w:ascii="Times New Roman" w:hAnsi="Times New Roman" w:cs="Times New Roman"/>
          <w:b/>
          <w:bCs/>
          <w:sz w:val="24"/>
          <w:szCs w:val="24"/>
        </w:rPr>
        <w:t xml:space="preserve">Proponente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36754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proofErr w:type="spellStart"/>
      <w:r w:rsidRPr="0036754B">
        <w:rPr>
          <w:rFonts w:ascii="Times New Roman" w:hAnsi="Times New Roman" w:cs="Times New Roman"/>
          <w:b/>
          <w:bCs/>
          <w:sz w:val="24"/>
          <w:szCs w:val="24"/>
        </w:rPr>
        <w:t>Proponente</w:t>
      </w:r>
      <w:proofErr w:type="spellEnd"/>
    </w:p>
    <w:p w:rsidR="0036754B" w:rsidRPr="0036754B" w:rsidRDefault="0036754B" w:rsidP="003675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754B" w:rsidRPr="0036754B" w:rsidRDefault="0036754B" w:rsidP="0036754B">
      <w:pPr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754B" w:rsidRPr="0036754B" w:rsidRDefault="0036754B" w:rsidP="0036754B">
      <w:pPr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754B">
        <w:rPr>
          <w:rFonts w:ascii="Times New Roman" w:hAnsi="Times New Roman" w:cs="Times New Roman"/>
          <w:b/>
          <w:bCs/>
          <w:sz w:val="24"/>
          <w:szCs w:val="24"/>
        </w:rPr>
        <w:t>Theocir</w:t>
      </w:r>
      <w:proofErr w:type="spellEnd"/>
      <w:r w:rsidRPr="0036754B">
        <w:rPr>
          <w:rFonts w:ascii="Times New Roman" w:hAnsi="Times New Roman" w:cs="Times New Roman"/>
          <w:b/>
          <w:bCs/>
          <w:sz w:val="24"/>
          <w:szCs w:val="24"/>
        </w:rPr>
        <w:t xml:space="preserve"> de Souza Arantes </w:t>
      </w:r>
      <w:r w:rsidRPr="0036754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754B">
        <w:rPr>
          <w:rFonts w:ascii="Times New Roman" w:hAnsi="Times New Roman" w:cs="Times New Roman"/>
          <w:b/>
          <w:bCs/>
          <w:sz w:val="24"/>
          <w:szCs w:val="24"/>
        </w:rPr>
        <w:t xml:space="preserve"> PSDB</w:t>
      </w:r>
      <w:r w:rsidRPr="003675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36754B">
        <w:rPr>
          <w:rFonts w:ascii="Times New Roman" w:hAnsi="Times New Roman" w:cs="Times New Roman"/>
          <w:b/>
          <w:bCs/>
          <w:sz w:val="24"/>
          <w:szCs w:val="24"/>
        </w:rPr>
        <w:t>Lucas Tonet - PSDB</w:t>
      </w:r>
    </w:p>
    <w:p w:rsidR="0036754B" w:rsidRPr="0036754B" w:rsidRDefault="0036754B" w:rsidP="003675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54B">
        <w:rPr>
          <w:rFonts w:ascii="Times New Roman" w:hAnsi="Times New Roman" w:cs="Times New Roman"/>
          <w:b/>
          <w:bCs/>
          <w:sz w:val="24"/>
          <w:szCs w:val="24"/>
        </w:rPr>
        <w:t xml:space="preserve">Proponente       </w:t>
      </w:r>
      <w:r w:rsidRPr="003675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36754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36754B">
        <w:rPr>
          <w:rFonts w:ascii="Times New Roman" w:hAnsi="Times New Roman" w:cs="Times New Roman"/>
          <w:b/>
          <w:bCs/>
          <w:sz w:val="24"/>
          <w:szCs w:val="24"/>
        </w:rPr>
        <w:t>Proponente</w:t>
      </w:r>
      <w:proofErr w:type="spellEnd"/>
    </w:p>
    <w:p w:rsidR="0036754B" w:rsidRPr="0036754B" w:rsidRDefault="0036754B" w:rsidP="00367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4B" w:rsidRPr="0036754B" w:rsidRDefault="0036754B" w:rsidP="00367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4B" w:rsidRDefault="0036754B" w:rsidP="002C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4B" w:rsidRDefault="0036754B" w:rsidP="002C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4B" w:rsidRDefault="0036754B" w:rsidP="002C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4B" w:rsidRDefault="0036754B" w:rsidP="002C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4B" w:rsidRDefault="0036754B" w:rsidP="002C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4B" w:rsidRDefault="0036754B" w:rsidP="002C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4B" w:rsidRDefault="0036754B" w:rsidP="002C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4B" w:rsidRDefault="0036754B" w:rsidP="002C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4B" w:rsidRDefault="0036754B" w:rsidP="002C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4B" w:rsidRDefault="0036754B" w:rsidP="002C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4B" w:rsidRDefault="0036754B" w:rsidP="002C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4B" w:rsidRDefault="0036754B" w:rsidP="002C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4B" w:rsidRDefault="0036754B" w:rsidP="002C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4B" w:rsidRPr="00E710EE" w:rsidRDefault="0036754B" w:rsidP="002C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6754B" w:rsidRPr="00E710E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93" w:rsidRDefault="007A4F93">
      <w:pPr>
        <w:spacing w:after="0" w:line="240" w:lineRule="auto"/>
      </w:pPr>
      <w:r>
        <w:separator/>
      </w:r>
    </w:p>
  </w:endnote>
  <w:endnote w:type="continuationSeparator" w:id="0">
    <w:p w:rsidR="007A4F93" w:rsidRDefault="007A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D5005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D5005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93" w:rsidRDefault="007A4F93">
      <w:pPr>
        <w:spacing w:after="0" w:line="240" w:lineRule="auto"/>
      </w:pPr>
      <w:r>
        <w:separator/>
      </w:r>
    </w:p>
  </w:footnote>
  <w:footnote w:type="continuationSeparator" w:id="0">
    <w:p w:rsidR="007A4F93" w:rsidRDefault="007A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5005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5005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D5005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C6466E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E66780" w:tentative="1">
      <w:start w:val="1"/>
      <w:numFmt w:val="lowerLetter"/>
      <w:lvlText w:val="%2."/>
      <w:lvlJc w:val="left"/>
      <w:pPr>
        <w:ind w:left="1440" w:hanging="360"/>
      </w:pPr>
    </w:lvl>
    <w:lvl w:ilvl="2" w:tplc="EFE6D60C" w:tentative="1">
      <w:start w:val="1"/>
      <w:numFmt w:val="lowerRoman"/>
      <w:lvlText w:val="%3."/>
      <w:lvlJc w:val="right"/>
      <w:pPr>
        <w:ind w:left="2160" w:hanging="180"/>
      </w:pPr>
    </w:lvl>
    <w:lvl w:ilvl="3" w:tplc="21AC1068" w:tentative="1">
      <w:start w:val="1"/>
      <w:numFmt w:val="decimal"/>
      <w:lvlText w:val="%4."/>
      <w:lvlJc w:val="left"/>
      <w:pPr>
        <w:ind w:left="2880" w:hanging="360"/>
      </w:pPr>
    </w:lvl>
    <w:lvl w:ilvl="4" w:tplc="EBAA69D2" w:tentative="1">
      <w:start w:val="1"/>
      <w:numFmt w:val="lowerLetter"/>
      <w:lvlText w:val="%5."/>
      <w:lvlJc w:val="left"/>
      <w:pPr>
        <w:ind w:left="3600" w:hanging="360"/>
      </w:pPr>
    </w:lvl>
    <w:lvl w:ilvl="5" w:tplc="393AB3DC" w:tentative="1">
      <w:start w:val="1"/>
      <w:numFmt w:val="lowerRoman"/>
      <w:lvlText w:val="%6."/>
      <w:lvlJc w:val="right"/>
      <w:pPr>
        <w:ind w:left="4320" w:hanging="180"/>
      </w:pPr>
    </w:lvl>
    <w:lvl w:ilvl="6" w:tplc="8048AC86" w:tentative="1">
      <w:start w:val="1"/>
      <w:numFmt w:val="decimal"/>
      <w:lvlText w:val="%7."/>
      <w:lvlJc w:val="left"/>
      <w:pPr>
        <w:ind w:left="5040" w:hanging="360"/>
      </w:pPr>
    </w:lvl>
    <w:lvl w:ilvl="7" w:tplc="1B7CDACE" w:tentative="1">
      <w:start w:val="1"/>
      <w:numFmt w:val="lowerLetter"/>
      <w:lvlText w:val="%8."/>
      <w:lvlJc w:val="left"/>
      <w:pPr>
        <w:ind w:left="5760" w:hanging="360"/>
      </w:pPr>
    </w:lvl>
    <w:lvl w:ilvl="8" w:tplc="C6D22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136B0D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858CEA4" w:tentative="1">
      <w:start w:val="1"/>
      <w:numFmt w:val="lowerLetter"/>
      <w:lvlText w:val="%2."/>
      <w:lvlJc w:val="left"/>
      <w:pPr>
        <w:ind w:left="4135" w:hanging="360"/>
      </w:pPr>
    </w:lvl>
    <w:lvl w:ilvl="2" w:tplc="FE409652" w:tentative="1">
      <w:start w:val="1"/>
      <w:numFmt w:val="lowerRoman"/>
      <w:lvlText w:val="%3."/>
      <w:lvlJc w:val="right"/>
      <w:pPr>
        <w:ind w:left="4855" w:hanging="180"/>
      </w:pPr>
    </w:lvl>
    <w:lvl w:ilvl="3" w:tplc="66DC6F24" w:tentative="1">
      <w:start w:val="1"/>
      <w:numFmt w:val="decimal"/>
      <w:lvlText w:val="%4."/>
      <w:lvlJc w:val="left"/>
      <w:pPr>
        <w:ind w:left="5575" w:hanging="360"/>
      </w:pPr>
    </w:lvl>
    <w:lvl w:ilvl="4" w:tplc="13C265AC" w:tentative="1">
      <w:start w:val="1"/>
      <w:numFmt w:val="lowerLetter"/>
      <w:lvlText w:val="%5."/>
      <w:lvlJc w:val="left"/>
      <w:pPr>
        <w:ind w:left="6295" w:hanging="360"/>
      </w:pPr>
    </w:lvl>
    <w:lvl w:ilvl="5" w:tplc="DC428460" w:tentative="1">
      <w:start w:val="1"/>
      <w:numFmt w:val="lowerRoman"/>
      <w:lvlText w:val="%6."/>
      <w:lvlJc w:val="right"/>
      <w:pPr>
        <w:ind w:left="7015" w:hanging="180"/>
      </w:pPr>
    </w:lvl>
    <w:lvl w:ilvl="6" w:tplc="C0CE5226" w:tentative="1">
      <w:start w:val="1"/>
      <w:numFmt w:val="decimal"/>
      <w:lvlText w:val="%7."/>
      <w:lvlJc w:val="left"/>
      <w:pPr>
        <w:ind w:left="7735" w:hanging="360"/>
      </w:pPr>
    </w:lvl>
    <w:lvl w:ilvl="7" w:tplc="01F0A9C8" w:tentative="1">
      <w:start w:val="1"/>
      <w:numFmt w:val="lowerLetter"/>
      <w:lvlText w:val="%8."/>
      <w:lvlJc w:val="left"/>
      <w:pPr>
        <w:ind w:left="8455" w:hanging="360"/>
      </w:pPr>
    </w:lvl>
    <w:lvl w:ilvl="8" w:tplc="E4F2A81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A6A58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C345A"/>
    <w:rsid w:val="002D0D44"/>
    <w:rsid w:val="00332100"/>
    <w:rsid w:val="00352E72"/>
    <w:rsid w:val="0036754B"/>
    <w:rsid w:val="00377049"/>
    <w:rsid w:val="00384368"/>
    <w:rsid w:val="003A200A"/>
    <w:rsid w:val="003B7F51"/>
    <w:rsid w:val="003E2544"/>
    <w:rsid w:val="004308C5"/>
    <w:rsid w:val="00450084"/>
    <w:rsid w:val="004656C9"/>
    <w:rsid w:val="00471757"/>
    <w:rsid w:val="004745EE"/>
    <w:rsid w:val="004E449F"/>
    <w:rsid w:val="00501EF1"/>
    <w:rsid w:val="00516B90"/>
    <w:rsid w:val="00557BB2"/>
    <w:rsid w:val="00566B6A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F1398"/>
    <w:rsid w:val="007268D6"/>
    <w:rsid w:val="007624FB"/>
    <w:rsid w:val="00762DAF"/>
    <w:rsid w:val="00774A55"/>
    <w:rsid w:val="007815BC"/>
    <w:rsid w:val="007817D8"/>
    <w:rsid w:val="00785E00"/>
    <w:rsid w:val="007A4F93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04D55"/>
    <w:rsid w:val="00A33D90"/>
    <w:rsid w:val="00A52D6F"/>
    <w:rsid w:val="00A805F9"/>
    <w:rsid w:val="00AC0ED4"/>
    <w:rsid w:val="00AC3113"/>
    <w:rsid w:val="00AD1D4B"/>
    <w:rsid w:val="00B07656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50057"/>
    <w:rsid w:val="00D6685D"/>
    <w:rsid w:val="00DA67CA"/>
    <w:rsid w:val="00DA74D3"/>
    <w:rsid w:val="00DC0B77"/>
    <w:rsid w:val="00E0776B"/>
    <w:rsid w:val="00E42A89"/>
    <w:rsid w:val="00E457EB"/>
    <w:rsid w:val="00E5219C"/>
    <w:rsid w:val="00E60C37"/>
    <w:rsid w:val="00E710EE"/>
    <w:rsid w:val="00E73AC8"/>
    <w:rsid w:val="00E82992"/>
    <w:rsid w:val="00E83A19"/>
    <w:rsid w:val="00EA509C"/>
    <w:rsid w:val="00EC492A"/>
    <w:rsid w:val="00EF7B11"/>
    <w:rsid w:val="00F04A5B"/>
    <w:rsid w:val="00F2314F"/>
    <w:rsid w:val="00F34FD6"/>
    <w:rsid w:val="00F506EC"/>
    <w:rsid w:val="00F56C61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E7FC"/>
  <w15:docId w15:val="{2B92B746-90A3-435D-9A55-E45481F2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F942-C693-4DFE-926D-C90187D7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17</cp:revision>
  <cp:lastPrinted>2021-04-20T10:19:00Z</cp:lastPrinted>
  <dcterms:created xsi:type="dcterms:W3CDTF">2021-04-20T10:09:00Z</dcterms:created>
  <dcterms:modified xsi:type="dcterms:W3CDTF">2025-03-25T15:37:00Z</dcterms:modified>
</cp:coreProperties>
</file>