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7A630D" w:rsidTr="007A630D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A630D" w:rsidRDefault="007A630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30D" w:rsidRDefault="007A6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630D" w:rsidRDefault="007A6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7A630D" w:rsidRDefault="007A6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7A630D" w:rsidRDefault="007A6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7A630D" w:rsidRDefault="007A6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7A630D" w:rsidRDefault="007A63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7A630D" w:rsidRDefault="007A6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7A630D" w:rsidRDefault="007A6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30D" w:rsidRDefault="007A6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0D" w:rsidRDefault="007A6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0D" w:rsidRDefault="007A6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0D" w:rsidRDefault="007A63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051/2025</w:t>
            </w:r>
          </w:p>
        </w:tc>
      </w:tr>
      <w:tr w:rsidR="007A630D" w:rsidTr="007A630D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0D" w:rsidRDefault="007A630D" w:rsidP="000004B0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THEOCIR </w:t>
            </w:r>
            <w:r w:rsidR="00000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 FARMÁCIA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PSDB</w:t>
            </w:r>
          </w:p>
        </w:tc>
      </w:tr>
    </w:tbl>
    <w:p w:rsidR="007A630D" w:rsidRDefault="007A630D" w:rsidP="007A6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30D" w:rsidRDefault="007A630D" w:rsidP="007A630D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7A630D" w:rsidRDefault="007A630D" w:rsidP="007A630D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7A630D" w:rsidRDefault="007A630D" w:rsidP="007A630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A630D" w:rsidRDefault="007A630D" w:rsidP="007A630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A630D" w:rsidRDefault="007A630D" w:rsidP="007A630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</w:t>
      </w:r>
      <w:proofErr w:type="spellStart"/>
      <w:r>
        <w:rPr>
          <w:rFonts w:ascii="Times New Roman" w:hAnsi="Times New Roman" w:cs="Times New Roman"/>
          <w:sz w:val="24"/>
          <w:szCs w:val="24"/>
        </w:rPr>
        <w:t>Exmo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CLÁUDIO FERREIRA DA SILVA –Prefeito Municipal de Jaraguari</w:t>
      </w:r>
      <w:r>
        <w:rPr>
          <w:rFonts w:ascii="Times New Roman" w:hAnsi="Times New Roman" w:cs="Times New Roman"/>
          <w:sz w:val="24"/>
          <w:szCs w:val="24"/>
        </w:rPr>
        <w:t xml:space="preserve"> com cópia </w:t>
      </w:r>
      <w:r>
        <w:rPr>
          <w:rFonts w:ascii="Times New Roman" w:hAnsi="Times New Roman" w:cs="Times New Roman"/>
          <w:sz w:val="23"/>
          <w:szCs w:val="23"/>
        </w:rPr>
        <w:t xml:space="preserve">à. </w:t>
      </w:r>
      <w:proofErr w:type="spellStart"/>
      <w:r>
        <w:rPr>
          <w:rFonts w:ascii="Times New Roman" w:hAnsi="Times New Roman" w:cs="Times New Roman"/>
          <w:sz w:val="23"/>
          <w:szCs w:val="23"/>
        </w:rPr>
        <w:t>Srª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VANESSA MARIA VILELA DA SILVA –Secretária Municipal de Turismo, Esporte, Cultura e Lazer de Jaraguari-MS, </w:t>
      </w:r>
      <w:r>
        <w:rPr>
          <w:rFonts w:ascii="Times New Roman" w:hAnsi="Times New Roman" w:cs="Times New Roman"/>
          <w:bCs/>
          <w:sz w:val="23"/>
          <w:szCs w:val="23"/>
        </w:rPr>
        <w:t>fazendo o seguinte pedido:</w:t>
      </w: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E0345A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DESTINAR UMA ÁREA NO ESPAÇO </w:t>
      </w:r>
      <w:r w:rsidR="00FA0C80">
        <w:rPr>
          <w:b/>
          <w:i/>
          <w:sz w:val="24"/>
          <w:szCs w:val="24"/>
        </w:rPr>
        <w:t xml:space="preserve">SÍTIO </w:t>
      </w:r>
      <w:r>
        <w:rPr>
          <w:b/>
          <w:i/>
          <w:sz w:val="24"/>
          <w:szCs w:val="24"/>
        </w:rPr>
        <w:t>PINGO DE OURO PARA A CONSTRUÇÃO DE</w:t>
      </w:r>
      <w:r w:rsidR="0064166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MAIS </w:t>
      </w:r>
      <w:r w:rsidR="00641660">
        <w:rPr>
          <w:b/>
          <w:i/>
          <w:sz w:val="24"/>
          <w:szCs w:val="24"/>
        </w:rPr>
        <w:t xml:space="preserve">UM QUIOSQUE </w:t>
      </w:r>
      <w:r>
        <w:rPr>
          <w:b/>
          <w:i/>
          <w:sz w:val="24"/>
          <w:szCs w:val="24"/>
        </w:rPr>
        <w:t>COM CHURRASQUEIRA</w:t>
      </w:r>
      <w:r w:rsidR="0009176D">
        <w:rPr>
          <w:b/>
          <w:i/>
          <w:sz w:val="24"/>
          <w:szCs w:val="24"/>
        </w:rPr>
        <w:t>,</w:t>
      </w:r>
      <w:r w:rsidR="000004B0">
        <w:rPr>
          <w:b/>
          <w:i/>
          <w:sz w:val="24"/>
          <w:szCs w:val="24"/>
        </w:rPr>
        <w:t xml:space="preserve"> BEM COMO A REVISÃO DAS PRÁ</w:t>
      </w:r>
      <w:r w:rsidR="00FA0C80">
        <w:rPr>
          <w:b/>
          <w:i/>
          <w:sz w:val="24"/>
          <w:szCs w:val="24"/>
        </w:rPr>
        <w:t>TICAS DE USO DO MESMO</w:t>
      </w:r>
      <w:r w:rsidR="00641660">
        <w:rPr>
          <w:b/>
          <w:i/>
          <w:sz w:val="24"/>
          <w:szCs w:val="24"/>
        </w:rPr>
        <w:t>.</w:t>
      </w:r>
    </w:p>
    <w:p w:rsidR="000004B0" w:rsidRDefault="000004B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64166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FA0C80" w:rsidRDefault="00FA0C80" w:rsidP="0009176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09176D" w:rsidRDefault="00FA0C80" w:rsidP="0009176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0345A">
        <w:rPr>
          <w:rFonts w:ascii="Times New Roman" w:hAnsi="Times New Roman" w:cs="Times New Roman"/>
          <w:sz w:val="24"/>
          <w:szCs w:val="24"/>
        </w:rPr>
        <w:t>Tendo</w:t>
      </w:r>
      <w:r w:rsidR="00E45AC5">
        <w:rPr>
          <w:rFonts w:ascii="Times New Roman" w:hAnsi="Times New Roman" w:cs="Times New Roman"/>
          <w:sz w:val="24"/>
          <w:szCs w:val="24"/>
        </w:rPr>
        <w:t xml:space="preserve"> em vista de se tratar de um E</w:t>
      </w:r>
      <w:r w:rsidRPr="00E0345A">
        <w:rPr>
          <w:rFonts w:ascii="Times New Roman" w:hAnsi="Times New Roman" w:cs="Times New Roman"/>
          <w:sz w:val="24"/>
          <w:szCs w:val="24"/>
        </w:rPr>
        <w:t xml:space="preserve">spaço </w:t>
      </w:r>
      <w:r>
        <w:rPr>
          <w:rFonts w:ascii="Times New Roman" w:hAnsi="Times New Roman" w:cs="Times New Roman"/>
          <w:sz w:val="24"/>
          <w:szCs w:val="24"/>
        </w:rPr>
        <w:t>adquirido com Recursos</w:t>
      </w:r>
      <w:r w:rsidRPr="00FA0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0345A">
        <w:rPr>
          <w:rFonts w:ascii="Times New Roman" w:hAnsi="Times New Roman" w:cs="Times New Roman"/>
          <w:sz w:val="24"/>
          <w:szCs w:val="24"/>
        </w:rPr>
        <w:t>úblico</w:t>
      </w:r>
      <w:r>
        <w:rPr>
          <w:rFonts w:ascii="Times New Roman" w:hAnsi="Times New Roman" w:cs="Times New Roman"/>
          <w:sz w:val="24"/>
          <w:szCs w:val="24"/>
        </w:rPr>
        <w:t xml:space="preserve"> até o momento somente a </w:t>
      </w:r>
      <w:r w:rsidRPr="00E0345A">
        <w:rPr>
          <w:rFonts w:ascii="Times New Roman" w:hAnsi="Times New Roman" w:cs="Times New Roman"/>
          <w:sz w:val="24"/>
          <w:szCs w:val="24"/>
        </w:rPr>
        <w:t>minoria da população ainda tem utilizado este local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C80">
        <w:rPr>
          <w:rFonts w:ascii="Times New Roman" w:hAnsi="Times New Roman" w:cs="Times New Roman"/>
          <w:sz w:val="24"/>
          <w:szCs w:val="24"/>
        </w:rPr>
        <w:t xml:space="preserve"> </w:t>
      </w:r>
      <w:r w:rsidR="0009176D">
        <w:rPr>
          <w:rFonts w:ascii="Times New Roman" w:hAnsi="Times New Roman" w:cs="Times New Roman"/>
          <w:sz w:val="24"/>
          <w:szCs w:val="24"/>
        </w:rPr>
        <w:t>tendo que ser revisto suas N</w:t>
      </w:r>
      <w:r w:rsidR="00E45AC5">
        <w:rPr>
          <w:rFonts w:ascii="Times New Roman" w:hAnsi="Times New Roman" w:cs="Times New Roman"/>
          <w:sz w:val="24"/>
          <w:szCs w:val="24"/>
        </w:rPr>
        <w:t>ormativas de Uso para facilitar que a P</w:t>
      </w:r>
      <w:r w:rsidRPr="00E0345A">
        <w:rPr>
          <w:rFonts w:ascii="Times New Roman" w:hAnsi="Times New Roman" w:cs="Times New Roman"/>
          <w:sz w:val="24"/>
          <w:szCs w:val="24"/>
        </w:rPr>
        <w:t>opulação possa usufruir deste ponto</w:t>
      </w:r>
      <w:r w:rsidR="0009176D">
        <w:rPr>
          <w:rFonts w:ascii="Times New Roman" w:hAnsi="Times New Roman" w:cs="Times New Roman"/>
          <w:sz w:val="24"/>
          <w:szCs w:val="24"/>
        </w:rPr>
        <w:t xml:space="preserve">. </w:t>
      </w:r>
      <w:r w:rsidR="0009176D" w:rsidRPr="00E0345A">
        <w:rPr>
          <w:rFonts w:ascii="Times New Roman" w:hAnsi="Times New Roman" w:cs="Times New Roman"/>
          <w:sz w:val="24"/>
          <w:szCs w:val="24"/>
        </w:rPr>
        <w:t>Fazendo</w:t>
      </w:r>
      <w:r w:rsidR="0009176D">
        <w:rPr>
          <w:rFonts w:ascii="Times New Roman" w:hAnsi="Times New Roman" w:cs="Times New Roman"/>
          <w:sz w:val="24"/>
          <w:szCs w:val="24"/>
        </w:rPr>
        <w:t xml:space="preserve"> com que</w:t>
      </w:r>
      <w:r w:rsidR="00E45AC5">
        <w:rPr>
          <w:rFonts w:ascii="Times New Roman" w:hAnsi="Times New Roman" w:cs="Times New Roman"/>
          <w:sz w:val="24"/>
          <w:szCs w:val="24"/>
        </w:rPr>
        <w:t xml:space="preserve"> este</w:t>
      </w:r>
      <w:r w:rsidR="0009176D">
        <w:rPr>
          <w:rFonts w:ascii="Times New Roman" w:hAnsi="Times New Roman" w:cs="Times New Roman"/>
          <w:sz w:val="24"/>
          <w:szCs w:val="24"/>
        </w:rPr>
        <w:t xml:space="preserve"> se torna um Clube M</w:t>
      </w:r>
      <w:r w:rsidR="0009176D" w:rsidRPr="00E0345A">
        <w:rPr>
          <w:rFonts w:ascii="Times New Roman" w:hAnsi="Times New Roman" w:cs="Times New Roman"/>
          <w:sz w:val="24"/>
          <w:szCs w:val="24"/>
        </w:rPr>
        <w:t>unicipal já que conta com uma estrutura física de uso, sua piscina tem um tamanho de uso de</w:t>
      </w:r>
      <w:r w:rsidR="0009176D">
        <w:rPr>
          <w:rFonts w:ascii="Times New Roman" w:hAnsi="Times New Roman" w:cs="Times New Roman"/>
          <w:sz w:val="24"/>
          <w:szCs w:val="24"/>
        </w:rPr>
        <w:t xml:space="preserve"> médio porte</w:t>
      </w:r>
      <w:r w:rsidR="00E45AC5">
        <w:rPr>
          <w:rFonts w:ascii="Times New Roman" w:hAnsi="Times New Roman" w:cs="Times New Roman"/>
          <w:sz w:val="24"/>
          <w:szCs w:val="24"/>
        </w:rPr>
        <w:t>,</w:t>
      </w:r>
      <w:r w:rsidR="0009176D">
        <w:rPr>
          <w:rFonts w:ascii="Times New Roman" w:hAnsi="Times New Roman" w:cs="Times New Roman"/>
          <w:sz w:val="24"/>
          <w:szCs w:val="24"/>
        </w:rPr>
        <w:t xml:space="preserve"> podendo ser explorado</w:t>
      </w:r>
      <w:r w:rsidR="0009176D" w:rsidRPr="00E0345A">
        <w:rPr>
          <w:rFonts w:ascii="Times New Roman" w:hAnsi="Times New Roman" w:cs="Times New Roman"/>
          <w:sz w:val="24"/>
          <w:szCs w:val="24"/>
        </w:rPr>
        <w:t xml:space="preserve"> com várias práticas</w:t>
      </w:r>
      <w:r w:rsidR="0009176D">
        <w:rPr>
          <w:rFonts w:ascii="Times New Roman" w:hAnsi="Times New Roman" w:cs="Times New Roman"/>
          <w:sz w:val="24"/>
          <w:szCs w:val="24"/>
        </w:rPr>
        <w:t xml:space="preserve"> de Es</w:t>
      </w:r>
      <w:r w:rsidR="0009176D" w:rsidRPr="00E0345A">
        <w:rPr>
          <w:rFonts w:ascii="Times New Roman" w:hAnsi="Times New Roman" w:cs="Times New Roman"/>
          <w:sz w:val="24"/>
          <w:szCs w:val="24"/>
        </w:rPr>
        <w:t>port</w:t>
      </w:r>
      <w:r w:rsidR="0009176D">
        <w:rPr>
          <w:rFonts w:ascii="Times New Roman" w:hAnsi="Times New Roman" w:cs="Times New Roman"/>
          <w:sz w:val="24"/>
          <w:szCs w:val="24"/>
        </w:rPr>
        <w:t>e Lazer e Cultura</w:t>
      </w:r>
      <w:r w:rsidR="00823D1B">
        <w:rPr>
          <w:rFonts w:ascii="Times New Roman" w:hAnsi="Times New Roman" w:cs="Times New Roman"/>
          <w:sz w:val="24"/>
          <w:szCs w:val="24"/>
        </w:rPr>
        <w:t>.</w:t>
      </w:r>
      <w:r w:rsidR="0009176D" w:rsidRPr="00E0345A">
        <w:rPr>
          <w:rFonts w:ascii="Times New Roman" w:hAnsi="Times New Roman" w:cs="Times New Roman"/>
          <w:sz w:val="24"/>
          <w:szCs w:val="24"/>
        </w:rPr>
        <w:t xml:space="preserve"> O Sitio Pingo de Ouro até o momento conta somente com um</w:t>
      </w:r>
      <w:r w:rsidR="0009176D">
        <w:rPr>
          <w:rFonts w:ascii="Times New Roman" w:hAnsi="Times New Roman" w:cs="Times New Roman"/>
          <w:sz w:val="24"/>
          <w:szCs w:val="24"/>
        </w:rPr>
        <w:t xml:space="preserve"> Q</w:t>
      </w:r>
      <w:r w:rsidR="0009176D" w:rsidRPr="00E0345A">
        <w:rPr>
          <w:rFonts w:ascii="Times New Roman" w:hAnsi="Times New Roman" w:cs="Times New Roman"/>
          <w:sz w:val="24"/>
          <w:szCs w:val="24"/>
        </w:rPr>
        <w:t>uiosque que tem churrasqueira</w:t>
      </w:r>
      <w:r w:rsidR="00E45AC5">
        <w:rPr>
          <w:rFonts w:ascii="Times New Roman" w:hAnsi="Times New Roman" w:cs="Times New Roman"/>
          <w:sz w:val="24"/>
          <w:szCs w:val="24"/>
        </w:rPr>
        <w:t xml:space="preserve">, e </w:t>
      </w:r>
      <w:r w:rsidR="0009176D" w:rsidRPr="00E0345A">
        <w:rPr>
          <w:rFonts w:ascii="Times New Roman" w:hAnsi="Times New Roman" w:cs="Times New Roman"/>
          <w:sz w:val="24"/>
          <w:szCs w:val="24"/>
        </w:rPr>
        <w:t>com grande diversidade</w:t>
      </w:r>
      <w:r w:rsidR="0009176D">
        <w:rPr>
          <w:rFonts w:ascii="Times New Roman" w:hAnsi="Times New Roman" w:cs="Times New Roman"/>
          <w:sz w:val="24"/>
          <w:szCs w:val="24"/>
        </w:rPr>
        <w:t xml:space="preserve"> de lazer para a população de J</w:t>
      </w:r>
      <w:r w:rsidR="0009176D" w:rsidRPr="00E0345A">
        <w:rPr>
          <w:rFonts w:ascii="Times New Roman" w:hAnsi="Times New Roman" w:cs="Times New Roman"/>
          <w:sz w:val="24"/>
          <w:szCs w:val="24"/>
        </w:rPr>
        <w:t>araguari e região sendo</w:t>
      </w:r>
      <w:r w:rsidR="0009176D">
        <w:rPr>
          <w:rFonts w:ascii="Times New Roman" w:hAnsi="Times New Roman" w:cs="Times New Roman"/>
          <w:sz w:val="24"/>
          <w:szCs w:val="24"/>
        </w:rPr>
        <w:t xml:space="preserve"> um</w:t>
      </w:r>
      <w:r w:rsidR="0009176D" w:rsidRPr="00E0345A">
        <w:rPr>
          <w:rFonts w:ascii="Times New Roman" w:hAnsi="Times New Roman" w:cs="Times New Roman"/>
          <w:sz w:val="24"/>
          <w:szCs w:val="24"/>
        </w:rPr>
        <w:t xml:space="preserve"> local próximo a cidade e a BR 163 com</w:t>
      </w:r>
      <w:r w:rsidR="00823D1B">
        <w:rPr>
          <w:rFonts w:ascii="Times New Roman" w:hAnsi="Times New Roman" w:cs="Times New Roman"/>
          <w:sz w:val="24"/>
          <w:szCs w:val="24"/>
        </w:rPr>
        <w:t xml:space="preserve"> fácil acesso a população local.</w:t>
      </w:r>
      <w:bookmarkStart w:id="0" w:name="_GoBack"/>
      <w:bookmarkEnd w:id="0"/>
    </w:p>
    <w:p w:rsidR="0009176D" w:rsidRPr="00E0345A" w:rsidRDefault="0009176D" w:rsidP="0009176D">
      <w:pPr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0345A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essa</w:t>
      </w:r>
      <w:r w:rsidRPr="00E0345A">
        <w:rPr>
          <w:rFonts w:ascii="Times New Roman" w:hAnsi="Times New Roman" w:cs="Times New Roman"/>
          <w:sz w:val="24"/>
          <w:szCs w:val="24"/>
        </w:rPr>
        <w:t xml:space="preserve"> melhorias</w:t>
      </w:r>
      <w:r>
        <w:rPr>
          <w:rFonts w:ascii="Times New Roman" w:hAnsi="Times New Roman" w:cs="Times New Roman"/>
          <w:sz w:val="24"/>
          <w:szCs w:val="24"/>
        </w:rPr>
        <w:t xml:space="preserve"> e novas regras</w:t>
      </w:r>
      <w:r w:rsidRPr="00E0345A">
        <w:rPr>
          <w:rFonts w:ascii="Times New Roman" w:hAnsi="Times New Roman" w:cs="Times New Roman"/>
          <w:sz w:val="24"/>
          <w:szCs w:val="24"/>
        </w:rPr>
        <w:t xml:space="preserve"> Jaraguari ganha um novo ponto turístico e um local de lazer aos finais de semana para sua população. </w:t>
      </w:r>
    </w:p>
    <w:p w:rsidR="00E0345A" w:rsidRPr="00E0345A" w:rsidRDefault="00E0345A" w:rsidP="000917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DA9" w:rsidRPr="00FA0C80" w:rsidRDefault="00641660" w:rsidP="00FA0C80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31 de março de 2025</w:t>
      </w:r>
      <w:r w:rsidRPr="00B43DA9">
        <w:rPr>
          <w:sz w:val="24"/>
          <w:szCs w:val="24"/>
        </w:rPr>
        <w:t>.</w:t>
      </w: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A0C80" w:rsidRPr="00FA0C80" w:rsidRDefault="00FA0C80" w:rsidP="00FA0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C80">
        <w:rPr>
          <w:rFonts w:ascii="Times New Roman" w:hAnsi="Times New Roman" w:cs="Times New Roman"/>
          <w:b/>
          <w:sz w:val="24"/>
          <w:szCs w:val="24"/>
        </w:rPr>
        <w:t>THEOCIR DA FARMÁCIA – PSDB</w:t>
      </w:r>
    </w:p>
    <w:p w:rsidR="00B577A6" w:rsidRPr="00B43DA9" w:rsidRDefault="00641660" w:rsidP="00091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0C80">
        <w:rPr>
          <w:b/>
          <w:sz w:val="24"/>
          <w:szCs w:val="24"/>
        </w:rPr>
        <w:t>Proponente</w:t>
      </w: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55" w:rsidRDefault="00B02955">
      <w:pPr>
        <w:spacing w:after="0" w:line="240" w:lineRule="auto"/>
      </w:pPr>
      <w:r>
        <w:separator/>
      </w:r>
    </w:p>
  </w:endnote>
  <w:endnote w:type="continuationSeparator" w:id="0">
    <w:p w:rsidR="00B02955" w:rsidRDefault="00B0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64166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64166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55" w:rsidRDefault="00B02955">
      <w:pPr>
        <w:spacing w:after="0" w:line="240" w:lineRule="auto"/>
      </w:pPr>
      <w:r>
        <w:separator/>
      </w:r>
    </w:p>
  </w:footnote>
  <w:footnote w:type="continuationSeparator" w:id="0">
    <w:p w:rsidR="00B02955" w:rsidRDefault="00B0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64166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4166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64166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57D4D48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0E6B510" w:tentative="1">
      <w:start w:val="1"/>
      <w:numFmt w:val="lowerLetter"/>
      <w:lvlText w:val="%2."/>
      <w:lvlJc w:val="left"/>
      <w:pPr>
        <w:ind w:left="1440" w:hanging="360"/>
      </w:pPr>
    </w:lvl>
    <w:lvl w:ilvl="2" w:tplc="B82884D2" w:tentative="1">
      <w:start w:val="1"/>
      <w:numFmt w:val="lowerRoman"/>
      <w:lvlText w:val="%3."/>
      <w:lvlJc w:val="right"/>
      <w:pPr>
        <w:ind w:left="2160" w:hanging="180"/>
      </w:pPr>
    </w:lvl>
    <w:lvl w:ilvl="3" w:tplc="E9B42E60" w:tentative="1">
      <w:start w:val="1"/>
      <w:numFmt w:val="decimal"/>
      <w:lvlText w:val="%4."/>
      <w:lvlJc w:val="left"/>
      <w:pPr>
        <w:ind w:left="2880" w:hanging="360"/>
      </w:pPr>
    </w:lvl>
    <w:lvl w:ilvl="4" w:tplc="851ADB60" w:tentative="1">
      <w:start w:val="1"/>
      <w:numFmt w:val="lowerLetter"/>
      <w:lvlText w:val="%5."/>
      <w:lvlJc w:val="left"/>
      <w:pPr>
        <w:ind w:left="3600" w:hanging="360"/>
      </w:pPr>
    </w:lvl>
    <w:lvl w:ilvl="5" w:tplc="6EDECAC6" w:tentative="1">
      <w:start w:val="1"/>
      <w:numFmt w:val="lowerRoman"/>
      <w:lvlText w:val="%6."/>
      <w:lvlJc w:val="right"/>
      <w:pPr>
        <w:ind w:left="4320" w:hanging="180"/>
      </w:pPr>
    </w:lvl>
    <w:lvl w:ilvl="6" w:tplc="9CC0DF50" w:tentative="1">
      <w:start w:val="1"/>
      <w:numFmt w:val="decimal"/>
      <w:lvlText w:val="%7."/>
      <w:lvlJc w:val="left"/>
      <w:pPr>
        <w:ind w:left="5040" w:hanging="360"/>
      </w:pPr>
    </w:lvl>
    <w:lvl w:ilvl="7" w:tplc="9CC23E8C" w:tentative="1">
      <w:start w:val="1"/>
      <w:numFmt w:val="lowerLetter"/>
      <w:lvlText w:val="%8."/>
      <w:lvlJc w:val="left"/>
      <w:pPr>
        <w:ind w:left="5760" w:hanging="360"/>
      </w:pPr>
    </w:lvl>
    <w:lvl w:ilvl="8" w:tplc="CE46F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CF6574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50C3F8C" w:tentative="1">
      <w:start w:val="1"/>
      <w:numFmt w:val="lowerLetter"/>
      <w:lvlText w:val="%2."/>
      <w:lvlJc w:val="left"/>
      <w:pPr>
        <w:ind w:left="4135" w:hanging="360"/>
      </w:pPr>
    </w:lvl>
    <w:lvl w:ilvl="2" w:tplc="5F12AB4C" w:tentative="1">
      <w:start w:val="1"/>
      <w:numFmt w:val="lowerRoman"/>
      <w:lvlText w:val="%3."/>
      <w:lvlJc w:val="right"/>
      <w:pPr>
        <w:ind w:left="4855" w:hanging="180"/>
      </w:pPr>
    </w:lvl>
    <w:lvl w:ilvl="3" w:tplc="028051DA" w:tentative="1">
      <w:start w:val="1"/>
      <w:numFmt w:val="decimal"/>
      <w:lvlText w:val="%4."/>
      <w:lvlJc w:val="left"/>
      <w:pPr>
        <w:ind w:left="5575" w:hanging="360"/>
      </w:pPr>
    </w:lvl>
    <w:lvl w:ilvl="4" w:tplc="82C8A46E" w:tentative="1">
      <w:start w:val="1"/>
      <w:numFmt w:val="lowerLetter"/>
      <w:lvlText w:val="%5."/>
      <w:lvlJc w:val="left"/>
      <w:pPr>
        <w:ind w:left="6295" w:hanging="360"/>
      </w:pPr>
    </w:lvl>
    <w:lvl w:ilvl="5" w:tplc="98D25C3E" w:tentative="1">
      <w:start w:val="1"/>
      <w:numFmt w:val="lowerRoman"/>
      <w:lvlText w:val="%6."/>
      <w:lvlJc w:val="right"/>
      <w:pPr>
        <w:ind w:left="7015" w:hanging="180"/>
      </w:pPr>
    </w:lvl>
    <w:lvl w:ilvl="6" w:tplc="2F3C91B2" w:tentative="1">
      <w:start w:val="1"/>
      <w:numFmt w:val="decimal"/>
      <w:lvlText w:val="%7."/>
      <w:lvlJc w:val="left"/>
      <w:pPr>
        <w:ind w:left="7735" w:hanging="360"/>
      </w:pPr>
    </w:lvl>
    <w:lvl w:ilvl="7" w:tplc="ED4AB8D2" w:tentative="1">
      <w:start w:val="1"/>
      <w:numFmt w:val="lowerLetter"/>
      <w:lvlText w:val="%8."/>
      <w:lvlJc w:val="left"/>
      <w:pPr>
        <w:ind w:left="8455" w:hanging="360"/>
      </w:pPr>
    </w:lvl>
    <w:lvl w:ilvl="8" w:tplc="BEBA97C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04B0"/>
    <w:rsid w:val="00004875"/>
    <w:rsid w:val="00020E1B"/>
    <w:rsid w:val="000775D2"/>
    <w:rsid w:val="0009176D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41660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630D"/>
    <w:rsid w:val="007A7020"/>
    <w:rsid w:val="007B6E22"/>
    <w:rsid w:val="007C5D9D"/>
    <w:rsid w:val="007D2F2E"/>
    <w:rsid w:val="007E7BFF"/>
    <w:rsid w:val="00805DEB"/>
    <w:rsid w:val="008144BF"/>
    <w:rsid w:val="00823D1B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02955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345A"/>
    <w:rsid w:val="00E0776B"/>
    <w:rsid w:val="00E42A89"/>
    <w:rsid w:val="00E457EB"/>
    <w:rsid w:val="00E45AC5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C80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F7D2B-1D37-43E3-9615-45CC39B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2DAB-D57F-4F74-8014-BFA37055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13</cp:revision>
  <cp:lastPrinted>2021-04-20T10:19:00Z</cp:lastPrinted>
  <dcterms:created xsi:type="dcterms:W3CDTF">2021-04-20T10:09:00Z</dcterms:created>
  <dcterms:modified xsi:type="dcterms:W3CDTF">2025-03-31T13:27:00Z</dcterms:modified>
</cp:coreProperties>
</file>