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4F" w:rsidRDefault="00F2314F" w:rsidP="00F2314F">
      <w:pPr>
        <w:spacing w:after="0"/>
        <w:jc w:val="center"/>
        <w:rPr>
          <w:rFonts w:ascii="Times New Roman" w:hAnsi="Times New Roman" w:cs="Times New Roman"/>
          <w:b/>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5D05FE" w:rsidTr="005D05FE">
        <w:trPr>
          <w:cantSplit/>
          <w:trHeight w:val="1134"/>
        </w:trPr>
        <w:tc>
          <w:tcPr>
            <w:tcW w:w="495" w:type="dxa"/>
            <w:tcBorders>
              <w:top w:val="single" w:sz="4" w:space="0" w:color="auto"/>
              <w:left w:val="single" w:sz="4" w:space="0" w:color="auto"/>
              <w:bottom w:val="nil"/>
              <w:right w:val="single" w:sz="4" w:space="0" w:color="auto"/>
            </w:tcBorders>
            <w:textDirection w:val="btLr"/>
            <w:hideMark/>
          </w:tcPr>
          <w:p w:rsidR="005D05FE" w:rsidRDefault="005D05FE">
            <w:pPr>
              <w:spacing w:after="0"/>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58" w:type="dxa"/>
            <w:tcBorders>
              <w:top w:val="single" w:sz="4" w:space="0" w:color="auto"/>
              <w:left w:val="single" w:sz="4" w:space="0" w:color="auto"/>
              <w:bottom w:val="nil"/>
              <w:right w:val="single" w:sz="4" w:space="0" w:color="auto"/>
            </w:tcBorders>
          </w:tcPr>
          <w:p w:rsidR="005D05FE" w:rsidRDefault="005D05FE">
            <w:pPr>
              <w:spacing w:after="0"/>
              <w:rPr>
                <w:rFonts w:ascii="Times New Roman" w:hAnsi="Times New Roman" w:cs="Times New Roman"/>
                <w:sz w:val="24"/>
                <w:szCs w:val="24"/>
              </w:rPr>
            </w:pPr>
          </w:p>
        </w:tc>
        <w:tc>
          <w:tcPr>
            <w:tcW w:w="3787" w:type="dxa"/>
            <w:tcBorders>
              <w:top w:val="single" w:sz="4" w:space="0" w:color="auto"/>
              <w:left w:val="single" w:sz="4" w:space="0" w:color="auto"/>
              <w:bottom w:val="nil"/>
              <w:right w:val="single" w:sz="4" w:space="0" w:color="auto"/>
            </w:tcBorders>
            <w:hideMark/>
          </w:tcPr>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Lei</w:t>
            </w:r>
          </w:p>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Decreto Legislativo</w:t>
            </w:r>
          </w:p>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Resolução</w:t>
            </w:r>
          </w:p>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Requerimento</w:t>
            </w:r>
          </w:p>
          <w:p w:rsidR="005D05FE" w:rsidRDefault="005D05FE">
            <w:pPr>
              <w:spacing w:after="0"/>
              <w:rPr>
                <w:rFonts w:ascii="Times New Roman" w:hAnsi="Times New Roman" w:cs="Times New Roman"/>
                <w:b/>
                <w:sz w:val="24"/>
                <w:szCs w:val="24"/>
              </w:rPr>
            </w:pPr>
            <w:r>
              <w:rPr>
                <w:rFonts w:ascii="Times New Roman" w:hAnsi="Times New Roman" w:cs="Times New Roman"/>
                <w:b/>
                <w:sz w:val="24"/>
                <w:szCs w:val="24"/>
              </w:rPr>
              <w:sym w:font="Symbol" w:char="F081"/>
            </w:r>
            <w:r>
              <w:rPr>
                <w:rFonts w:ascii="Times New Roman" w:hAnsi="Times New Roman" w:cs="Times New Roman"/>
                <w:b/>
                <w:sz w:val="24"/>
                <w:szCs w:val="24"/>
              </w:rPr>
              <w:t xml:space="preserve"> Indicação</w:t>
            </w:r>
          </w:p>
          <w:p w:rsidR="005D05FE" w:rsidRDefault="005D05FE">
            <w:pPr>
              <w:spacing w:after="0"/>
              <w:rPr>
                <w:rFonts w:ascii="Times New Roman" w:hAnsi="Times New Roman" w:cs="Times New Roman"/>
                <w:sz w:val="24"/>
                <w:szCs w:val="24"/>
                <w:u w:val="single"/>
              </w:rPr>
            </w:pPr>
            <w:r>
              <w:rPr>
                <w:rFonts w:ascii="Times New Roman" w:hAnsi="Times New Roman" w:cs="Times New Roman"/>
                <w:sz w:val="24"/>
                <w:szCs w:val="24"/>
              </w:rPr>
              <w:sym w:font="Symbol" w:char="F081"/>
            </w:r>
            <w:r>
              <w:rPr>
                <w:rFonts w:ascii="Times New Roman" w:hAnsi="Times New Roman" w:cs="Times New Roman"/>
                <w:sz w:val="24"/>
                <w:szCs w:val="24"/>
              </w:rPr>
              <w:t xml:space="preserve"> Moção</w:t>
            </w:r>
          </w:p>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Emenda</w:t>
            </w:r>
          </w:p>
        </w:tc>
        <w:tc>
          <w:tcPr>
            <w:tcW w:w="1880" w:type="dxa"/>
            <w:tcBorders>
              <w:top w:val="single" w:sz="4" w:space="0" w:color="auto"/>
              <w:left w:val="single" w:sz="4" w:space="0" w:color="auto"/>
              <w:bottom w:val="nil"/>
              <w:right w:val="single" w:sz="4" w:space="0" w:color="auto"/>
            </w:tcBorders>
          </w:tcPr>
          <w:p w:rsidR="005D05FE" w:rsidRDefault="005D05FE">
            <w:pPr>
              <w:spacing w:after="0"/>
              <w:rPr>
                <w:rFonts w:ascii="Times New Roman" w:hAnsi="Times New Roman" w:cs="Times New Roman"/>
                <w:sz w:val="24"/>
                <w:szCs w:val="24"/>
              </w:rPr>
            </w:pPr>
          </w:p>
          <w:p w:rsidR="005D05FE" w:rsidRDefault="005D05FE">
            <w:pPr>
              <w:spacing w:after="0"/>
              <w:rPr>
                <w:rFonts w:ascii="Times New Roman" w:hAnsi="Times New Roman" w:cs="Times New Roman"/>
                <w:sz w:val="24"/>
                <w:szCs w:val="24"/>
                <w:u w:val="single"/>
              </w:rPr>
            </w:pPr>
          </w:p>
          <w:p w:rsidR="005D05FE" w:rsidRDefault="005D05FE">
            <w:pPr>
              <w:spacing w:after="0"/>
              <w:rPr>
                <w:rFonts w:ascii="Times New Roman" w:hAnsi="Times New Roman" w:cs="Times New Roman"/>
                <w:sz w:val="24"/>
                <w:szCs w:val="24"/>
              </w:rPr>
            </w:pPr>
          </w:p>
          <w:p w:rsidR="005D05FE" w:rsidRDefault="005D05FE">
            <w:pPr>
              <w:spacing w:after="0"/>
              <w:rPr>
                <w:rFonts w:ascii="Times New Roman" w:hAnsi="Times New Roman" w:cs="Times New Roman"/>
                <w:b/>
                <w:sz w:val="24"/>
                <w:szCs w:val="24"/>
              </w:rPr>
            </w:pPr>
            <w:r>
              <w:rPr>
                <w:rFonts w:ascii="Times New Roman" w:hAnsi="Times New Roman" w:cs="Times New Roman"/>
                <w:b/>
                <w:sz w:val="24"/>
                <w:szCs w:val="24"/>
              </w:rPr>
              <w:t>Nº. 056/2023</w:t>
            </w:r>
          </w:p>
        </w:tc>
      </w:tr>
      <w:tr w:rsidR="005D05FE" w:rsidTr="005D05FE">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D05FE" w:rsidRDefault="005D05FE">
            <w:pPr>
              <w:spacing w:after="0"/>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b/>
                <w:sz w:val="24"/>
                <w:szCs w:val="24"/>
              </w:rPr>
              <w:t>PETERSON MARTINS XAVIER – PSD</w:t>
            </w:r>
          </w:p>
        </w:tc>
      </w:tr>
    </w:tbl>
    <w:p w:rsidR="005D05FE" w:rsidRDefault="005D05FE" w:rsidP="005D05FE">
      <w:pPr>
        <w:spacing w:after="0"/>
        <w:jc w:val="center"/>
        <w:rPr>
          <w:rFonts w:ascii="Times New Roman" w:hAnsi="Times New Roman" w:cs="Times New Roman"/>
          <w:b/>
          <w:sz w:val="24"/>
          <w:szCs w:val="24"/>
        </w:rPr>
      </w:pPr>
    </w:p>
    <w:p w:rsidR="005D05FE" w:rsidRDefault="005D05FE" w:rsidP="005D05FE">
      <w:pPr>
        <w:spacing w:after="0"/>
        <w:ind w:firstLine="1134"/>
        <w:rPr>
          <w:rFonts w:ascii="Times New Roman" w:hAnsi="Times New Roman" w:cs="Times New Roman"/>
          <w:b/>
          <w:bCs/>
          <w:sz w:val="24"/>
          <w:szCs w:val="24"/>
        </w:rPr>
      </w:pPr>
      <w:r>
        <w:rPr>
          <w:rFonts w:ascii="Times New Roman" w:hAnsi="Times New Roman" w:cs="Times New Roman"/>
          <w:b/>
          <w:bCs/>
          <w:sz w:val="24"/>
          <w:szCs w:val="24"/>
        </w:rPr>
        <w:t>Senhor Presidente:</w:t>
      </w:r>
    </w:p>
    <w:p w:rsidR="005D05FE" w:rsidRDefault="005D05FE" w:rsidP="005D05FE">
      <w:pPr>
        <w:spacing w:after="0"/>
        <w:ind w:firstLine="1134"/>
        <w:jc w:val="both"/>
        <w:rPr>
          <w:rFonts w:ascii="Times New Roman" w:hAnsi="Times New Roman" w:cs="Times New Roman"/>
          <w:sz w:val="24"/>
          <w:szCs w:val="24"/>
        </w:rPr>
      </w:pPr>
    </w:p>
    <w:p w:rsidR="005D05FE" w:rsidRDefault="005D05FE" w:rsidP="005D05FE">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O Vereador que a presente subscreve, requer à Mesa, nos termos regimentais, seja encaminhado expediente ao Exmo. </w:t>
      </w:r>
      <w:proofErr w:type="spellStart"/>
      <w:r>
        <w:rPr>
          <w:rFonts w:ascii="Times New Roman" w:hAnsi="Times New Roman" w:cs="Times New Roman"/>
          <w:sz w:val="24"/>
          <w:szCs w:val="24"/>
        </w:rPr>
        <w:t>Srº</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EDSON RODRIGUES NOGUEIRA – Prefeito Municipal de </w:t>
      </w:r>
      <w:proofErr w:type="spellStart"/>
      <w:r>
        <w:rPr>
          <w:rFonts w:ascii="Times New Roman" w:hAnsi="Times New Roman" w:cs="Times New Roman"/>
          <w:b/>
          <w:bCs/>
          <w:sz w:val="24"/>
          <w:szCs w:val="24"/>
        </w:rPr>
        <w:t>Jaraguari</w:t>
      </w:r>
      <w:proofErr w:type="spellEnd"/>
      <w:r>
        <w:rPr>
          <w:rFonts w:ascii="Times New Roman" w:hAnsi="Times New Roman" w:cs="Times New Roman"/>
          <w:b/>
          <w:bCs/>
          <w:sz w:val="24"/>
          <w:szCs w:val="24"/>
        </w:rPr>
        <w:t xml:space="preserve">-MS, </w:t>
      </w:r>
      <w:r w:rsidR="003842E1" w:rsidRPr="003842E1">
        <w:rPr>
          <w:rFonts w:ascii="Times New Roman" w:hAnsi="Times New Roman" w:cs="Times New Roman"/>
          <w:bCs/>
          <w:sz w:val="24"/>
          <w:szCs w:val="24"/>
        </w:rPr>
        <w:t xml:space="preserve">com cópia ao Sr. </w:t>
      </w:r>
      <w:r w:rsidR="003842E1">
        <w:rPr>
          <w:rFonts w:ascii="Times New Roman" w:hAnsi="Times New Roman" w:cs="Times New Roman"/>
          <w:b/>
          <w:bCs/>
          <w:sz w:val="24"/>
          <w:szCs w:val="24"/>
        </w:rPr>
        <w:t xml:space="preserve">IDEMAR JONAS DE OLIVEIRA – Diretor do Serviço Autônomo de Água e Esgoto, </w:t>
      </w:r>
      <w:r>
        <w:rPr>
          <w:rFonts w:ascii="Times New Roman" w:hAnsi="Times New Roman" w:cs="Times New Roman"/>
          <w:sz w:val="24"/>
          <w:szCs w:val="24"/>
        </w:rPr>
        <w:t>fazendo o seguinte pedido:</w:t>
      </w:r>
    </w:p>
    <w:p w:rsidR="005D05FE" w:rsidRDefault="005D05FE" w:rsidP="005D05FE">
      <w:pPr>
        <w:spacing w:after="0"/>
        <w:ind w:firstLine="1134"/>
        <w:rPr>
          <w:rFonts w:ascii="Times New Roman" w:hAnsi="Times New Roman" w:cs="Times New Roman"/>
          <w:sz w:val="24"/>
          <w:szCs w:val="24"/>
        </w:rPr>
      </w:pPr>
    </w:p>
    <w:p w:rsidR="005D05FE" w:rsidRDefault="00633502" w:rsidP="005D05FE">
      <w:pPr>
        <w:pStyle w:val="Recuodecorpodetexto"/>
        <w:tabs>
          <w:tab w:val="left" w:pos="6000"/>
        </w:tabs>
        <w:spacing w:line="276" w:lineRule="auto"/>
        <w:ind w:firstLine="0"/>
        <w:rPr>
          <w:b/>
          <w:i/>
          <w:sz w:val="24"/>
          <w:szCs w:val="24"/>
        </w:rPr>
      </w:pPr>
      <w:r>
        <w:rPr>
          <w:b/>
          <w:i/>
          <w:sz w:val="24"/>
          <w:szCs w:val="24"/>
        </w:rPr>
        <w:t>ATENDENDO EXCLUSIVAMEN</w:t>
      </w:r>
      <w:r w:rsidR="003E299A">
        <w:rPr>
          <w:b/>
          <w:i/>
          <w:sz w:val="24"/>
          <w:szCs w:val="24"/>
        </w:rPr>
        <w:t>T</w:t>
      </w:r>
      <w:r>
        <w:rPr>
          <w:b/>
          <w:i/>
          <w:sz w:val="24"/>
          <w:szCs w:val="24"/>
        </w:rPr>
        <w:t>E AO INTERESSE PÚBLICO, PROVIDENCIAR UM ESTUDO DE VIABILIDADE ECONÔMICA PARA INSTALAÇÃO DE PLACAS DE ENERGIA SOLAR FOTOVOLTÁICA EM BOMBAS DOS POÇOS DO SAAE</w:t>
      </w:r>
      <w:r w:rsidR="005D05FE">
        <w:rPr>
          <w:b/>
          <w:i/>
          <w:sz w:val="24"/>
          <w:szCs w:val="24"/>
        </w:rPr>
        <w:t>.</w:t>
      </w:r>
    </w:p>
    <w:p w:rsidR="005D05FE" w:rsidRDefault="005D05FE" w:rsidP="005D05FE">
      <w:pPr>
        <w:spacing w:after="0" w:line="276" w:lineRule="auto"/>
        <w:ind w:firstLine="1134"/>
        <w:jc w:val="both"/>
        <w:rPr>
          <w:rFonts w:ascii="Times New Roman" w:hAnsi="Times New Roman" w:cs="Times New Roman"/>
          <w:b/>
          <w:sz w:val="24"/>
          <w:szCs w:val="24"/>
          <w:u w:val="single"/>
        </w:rPr>
      </w:pPr>
    </w:p>
    <w:p w:rsidR="005D05FE" w:rsidRDefault="005D05FE" w:rsidP="005D05FE">
      <w:pPr>
        <w:spacing w:after="0" w:line="276" w:lineRule="auto"/>
        <w:ind w:firstLine="113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JUSTIFICATIVA: </w:t>
      </w:r>
    </w:p>
    <w:p w:rsidR="005D05FE" w:rsidRDefault="005D05FE" w:rsidP="005D05FE">
      <w:pPr>
        <w:spacing w:after="0" w:line="276" w:lineRule="auto"/>
        <w:ind w:firstLine="1134"/>
        <w:rPr>
          <w:rFonts w:ascii="Times New Roman" w:hAnsi="Times New Roman" w:cs="Times New Roman"/>
          <w:sz w:val="24"/>
          <w:szCs w:val="24"/>
        </w:rPr>
      </w:pPr>
    </w:p>
    <w:p w:rsidR="00EC289B" w:rsidRDefault="005D05FE" w:rsidP="00EC289B">
      <w:pPr>
        <w:spacing w:after="0" w:line="276"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633502">
        <w:rPr>
          <w:rFonts w:ascii="Times New Roman" w:hAnsi="Times New Roman" w:cs="Times New Roman"/>
          <w:sz w:val="24"/>
          <w:szCs w:val="24"/>
        </w:rPr>
        <w:t xml:space="preserve"> Energia Solar acima citada agrega inúmeras vantagens, entre elas: a facilidade de manutenção, a economia avaliada em aproximadamente 95% em relação a energia comum utilizada, o fato de ser uma energia limpa e renovável que se enquadra nos padrões modernos, e</w:t>
      </w:r>
      <w:r w:rsidR="00EC289B">
        <w:rPr>
          <w:rFonts w:ascii="Times New Roman" w:hAnsi="Times New Roman" w:cs="Times New Roman"/>
          <w:sz w:val="24"/>
          <w:szCs w:val="24"/>
        </w:rPr>
        <w:t xml:space="preserve"> por último e</w:t>
      </w:r>
      <w:r w:rsidR="00633502">
        <w:rPr>
          <w:rFonts w:ascii="Times New Roman" w:hAnsi="Times New Roman" w:cs="Times New Roman"/>
          <w:sz w:val="24"/>
          <w:szCs w:val="24"/>
        </w:rPr>
        <w:t xml:space="preserve"> não menos importante</w:t>
      </w:r>
      <w:r w:rsidR="00EC289B">
        <w:rPr>
          <w:rFonts w:ascii="Times New Roman" w:hAnsi="Times New Roman" w:cs="Times New Roman"/>
          <w:sz w:val="24"/>
          <w:szCs w:val="24"/>
        </w:rPr>
        <w:t>,</w:t>
      </w:r>
      <w:r w:rsidR="00633502">
        <w:rPr>
          <w:rFonts w:ascii="Times New Roman" w:hAnsi="Times New Roman" w:cs="Times New Roman"/>
          <w:sz w:val="24"/>
          <w:szCs w:val="24"/>
        </w:rPr>
        <w:t xml:space="preserve"> o fato de ser um investimento público que se paga em muito pouco tempo, </w:t>
      </w:r>
      <w:r w:rsidR="00EC289B">
        <w:rPr>
          <w:rFonts w:ascii="Times New Roman" w:hAnsi="Times New Roman" w:cs="Times New Roman"/>
          <w:sz w:val="24"/>
          <w:szCs w:val="24"/>
        </w:rPr>
        <w:t>podendo assim o custo que hoje existe ser utilizado em várias outras necessidades da autarquia e do próprio Município em si, além de futuramente servir como modelo para ser aplicado em outros órgãos Públicos que tem autos consumos de energia elétrica, como: unidades de saúde e escolas por exemplo.</w:t>
      </w:r>
    </w:p>
    <w:p w:rsidR="00633502" w:rsidRDefault="00EC289B" w:rsidP="00EC289B">
      <w:pPr>
        <w:spacing w:after="0" w:line="276"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não pode ser considerada apenas como um custo, mais sim como um investimento, que servirá de modelo para outros municípios, uma vez que após pesquisa realizada, poderemos ser pioneiros no nesse padrão moderno de energia limpa e sustentável de baixo custo, em benefício da economia do município e do meio ambiente global.</w:t>
      </w:r>
    </w:p>
    <w:p w:rsidR="005D05FE" w:rsidRDefault="005D05FE" w:rsidP="005D05FE">
      <w:pPr>
        <w:spacing w:after="0" w:line="276" w:lineRule="auto"/>
        <w:ind w:firstLine="1134"/>
        <w:jc w:val="both"/>
        <w:rPr>
          <w:rFonts w:ascii="Times New Roman" w:hAnsi="Times New Roman" w:cs="Times New Roman"/>
          <w:b/>
          <w:sz w:val="24"/>
          <w:szCs w:val="24"/>
          <w:u w:val="single"/>
        </w:rPr>
      </w:pPr>
    </w:p>
    <w:p w:rsidR="005D05FE" w:rsidRDefault="005D05FE" w:rsidP="005D05FE">
      <w:pPr>
        <w:pStyle w:val="Recuodecorpodetexto"/>
        <w:ind w:firstLine="1134"/>
        <w:rPr>
          <w:sz w:val="24"/>
          <w:szCs w:val="24"/>
        </w:rPr>
      </w:pPr>
      <w:r>
        <w:rPr>
          <w:sz w:val="24"/>
          <w:szCs w:val="24"/>
        </w:rPr>
        <w:t>Plenário de Deliberações, Ver</w:t>
      </w:r>
      <w:r w:rsidR="003E299A">
        <w:rPr>
          <w:sz w:val="24"/>
          <w:szCs w:val="24"/>
        </w:rPr>
        <w:t>eador Paulo Carrilho Arantes, 19</w:t>
      </w:r>
      <w:r>
        <w:rPr>
          <w:sz w:val="24"/>
          <w:szCs w:val="24"/>
        </w:rPr>
        <w:t xml:space="preserve"> de abril de 2023.</w:t>
      </w:r>
    </w:p>
    <w:p w:rsidR="005D05FE" w:rsidRDefault="005D05FE" w:rsidP="005D05FE">
      <w:pPr>
        <w:spacing w:after="0"/>
        <w:jc w:val="center"/>
        <w:rPr>
          <w:rFonts w:ascii="Times New Roman" w:hAnsi="Times New Roman" w:cs="Times New Roman"/>
          <w:b/>
          <w:sz w:val="24"/>
          <w:szCs w:val="24"/>
        </w:rPr>
      </w:pPr>
    </w:p>
    <w:p w:rsidR="00D04CC6" w:rsidRDefault="005D05FE" w:rsidP="00D04C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Peterson Martins Xavier </w:t>
      </w:r>
      <w:r w:rsidR="00D04CC6">
        <w:rPr>
          <w:rFonts w:ascii="Times New Roman" w:hAnsi="Times New Roman" w:cs="Times New Roman"/>
          <w:b/>
          <w:sz w:val="24"/>
          <w:szCs w:val="24"/>
        </w:rPr>
        <w:t>–</w:t>
      </w:r>
      <w:r>
        <w:rPr>
          <w:rFonts w:ascii="Times New Roman" w:hAnsi="Times New Roman" w:cs="Times New Roman"/>
          <w:b/>
          <w:sz w:val="24"/>
          <w:szCs w:val="24"/>
        </w:rPr>
        <w:t xml:space="preserve"> PSD</w:t>
      </w:r>
    </w:p>
    <w:p w:rsidR="005D05FE" w:rsidRPr="00D04CC6" w:rsidRDefault="005D05FE" w:rsidP="00D04CC6">
      <w:pPr>
        <w:spacing w:after="0"/>
        <w:jc w:val="center"/>
        <w:rPr>
          <w:rFonts w:ascii="Times New Roman" w:hAnsi="Times New Roman" w:cs="Times New Roman"/>
          <w:sz w:val="24"/>
          <w:szCs w:val="24"/>
        </w:rPr>
      </w:pPr>
      <w:bookmarkStart w:id="0" w:name="_GoBack"/>
      <w:r w:rsidRPr="00D04CC6">
        <w:rPr>
          <w:rFonts w:ascii="Times New Roman" w:hAnsi="Times New Roman" w:cs="Times New Roman"/>
          <w:sz w:val="24"/>
          <w:szCs w:val="24"/>
        </w:rPr>
        <w:t>Proponente</w:t>
      </w:r>
    </w:p>
    <w:bookmarkEnd w:id="0"/>
    <w:p w:rsidR="00B577A6" w:rsidRPr="00B43DA9" w:rsidRDefault="00B577A6" w:rsidP="005D05FE">
      <w:pPr>
        <w:spacing w:after="0"/>
        <w:jc w:val="center"/>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31" w:rsidRDefault="00E47531">
      <w:pPr>
        <w:spacing w:after="0" w:line="240" w:lineRule="auto"/>
      </w:pPr>
      <w:r>
        <w:separator/>
      </w:r>
    </w:p>
  </w:endnote>
  <w:endnote w:type="continuationSeparator" w:id="0">
    <w:p w:rsidR="00E47531" w:rsidRDefault="00E4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0C3F6E" w:rsidRDefault="00BC6EEB"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w:t>
    </w:r>
    <w:proofErr w:type="spellStart"/>
    <w:r w:rsidRPr="000C3F6E">
      <w:rPr>
        <w:bCs/>
      </w:rPr>
      <w:t>Jaraguari</w:t>
    </w:r>
    <w:proofErr w:type="spellEnd"/>
    <w:r w:rsidRPr="000C3F6E">
      <w:rPr>
        <w:bCs/>
      </w:rPr>
      <w:t xml:space="preserve">-MS - Fone: (67) 3285-1263. </w:t>
    </w:r>
  </w:p>
  <w:p w:rsidR="00DA74D3" w:rsidRPr="000C3F6E" w:rsidRDefault="00BC6EEB"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31" w:rsidRDefault="00E47531">
      <w:pPr>
        <w:spacing w:after="0" w:line="240" w:lineRule="auto"/>
      </w:pPr>
      <w:r>
        <w:separator/>
      </w:r>
    </w:p>
  </w:footnote>
  <w:footnote w:type="continuationSeparator" w:id="0">
    <w:p w:rsidR="00E47531" w:rsidRDefault="00E4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BC6EEB"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282780" w:rsidRDefault="00282780" w:rsidP="00282780">
    <w:pPr>
      <w:spacing w:after="0" w:line="240" w:lineRule="auto"/>
      <w:jc w:val="center"/>
      <w:rPr>
        <w:b/>
        <w:bCs/>
        <w:sz w:val="24"/>
        <w:szCs w:val="24"/>
      </w:rPr>
    </w:pPr>
  </w:p>
  <w:p w:rsidR="00B577A6" w:rsidRPr="000C3F6E" w:rsidRDefault="00BC6EEB"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rsidR="00B577A6" w:rsidRPr="00B577A6" w:rsidRDefault="00BC6EEB" w:rsidP="00282780">
    <w:pPr>
      <w:spacing w:after="0" w:line="240" w:lineRule="auto"/>
      <w:jc w:val="center"/>
      <w:rPr>
        <w:sz w:val="24"/>
        <w:szCs w:val="24"/>
      </w:rPr>
    </w:pPr>
    <w:r w:rsidRPr="00B577A6">
      <w:rPr>
        <w:noProof/>
        <w:sz w:val="24"/>
        <w:szCs w:val="24"/>
        <w:lang w:eastAsia="pt-BR"/>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A0100542">
      <w:start w:val="1"/>
      <w:numFmt w:val="lowerLetter"/>
      <w:lvlText w:val="%1)"/>
      <w:lvlJc w:val="left"/>
      <w:pPr>
        <w:ind w:left="0" w:firstLine="0"/>
      </w:pPr>
      <w:rPr>
        <w:rFonts w:hint="default"/>
      </w:rPr>
    </w:lvl>
    <w:lvl w:ilvl="1" w:tplc="01F2203A" w:tentative="1">
      <w:start w:val="1"/>
      <w:numFmt w:val="lowerLetter"/>
      <w:lvlText w:val="%2."/>
      <w:lvlJc w:val="left"/>
      <w:pPr>
        <w:ind w:left="1440" w:hanging="360"/>
      </w:pPr>
    </w:lvl>
    <w:lvl w:ilvl="2" w:tplc="DBC010F2" w:tentative="1">
      <w:start w:val="1"/>
      <w:numFmt w:val="lowerRoman"/>
      <w:lvlText w:val="%3."/>
      <w:lvlJc w:val="right"/>
      <w:pPr>
        <w:ind w:left="2160" w:hanging="180"/>
      </w:pPr>
    </w:lvl>
    <w:lvl w:ilvl="3" w:tplc="5CEC2510" w:tentative="1">
      <w:start w:val="1"/>
      <w:numFmt w:val="decimal"/>
      <w:lvlText w:val="%4."/>
      <w:lvlJc w:val="left"/>
      <w:pPr>
        <w:ind w:left="2880" w:hanging="360"/>
      </w:pPr>
    </w:lvl>
    <w:lvl w:ilvl="4" w:tplc="290C2006" w:tentative="1">
      <w:start w:val="1"/>
      <w:numFmt w:val="lowerLetter"/>
      <w:lvlText w:val="%5."/>
      <w:lvlJc w:val="left"/>
      <w:pPr>
        <w:ind w:left="3600" w:hanging="360"/>
      </w:pPr>
    </w:lvl>
    <w:lvl w:ilvl="5" w:tplc="D1DA581C" w:tentative="1">
      <w:start w:val="1"/>
      <w:numFmt w:val="lowerRoman"/>
      <w:lvlText w:val="%6."/>
      <w:lvlJc w:val="right"/>
      <w:pPr>
        <w:ind w:left="4320" w:hanging="180"/>
      </w:pPr>
    </w:lvl>
    <w:lvl w:ilvl="6" w:tplc="B0065048" w:tentative="1">
      <w:start w:val="1"/>
      <w:numFmt w:val="decimal"/>
      <w:lvlText w:val="%7."/>
      <w:lvlJc w:val="left"/>
      <w:pPr>
        <w:ind w:left="5040" w:hanging="360"/>
      </w:pPr>
    </w:lvl>
    <w:lvl w:ilvl="7" w:tplc="533A2E3E" w:tentative="1">
      <w:start w:val="1"/>
      <w:numFmt w:val="lowerLetter"/>
      <w:lvlText w:val="%8."/>
      <w:lvlJc w:val="left"/>
      <w:pPr>
        <w:ind w:left="5760" w:hanging="360"/>
      </w:pPr>
    </w:lvl>
    <w:lvl w:ilvl="8" w:tplc="8F927F38"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DED2C596">
      <w:start w:val="1"/>
      <w:numFmt w:val="decimal"/>
      <w:lvlText w:val="%1"/>
      <w:lvlJc w:val="left"/>
      <w:pPr>
        <w:tabs>
          <w:tab w:val="num" w:pos="2835"/>
        </w:tabs>
        <w:ind w:left="1418" w:hanging="1418"/>
      </w:pPr>
      <w:rPr>
        <w:rFonts w:ascii="Calibri" w:hAnsi="Calibri" w:hint="default"/>
        <w:spacing w:val="0"/>
        <w:sz w:val="24"/>
      </w:rPr>
    </w:lvl>
    <w:lvl w:ilvl="1" w:tplc="C6842996" w:tentative="1">
      <w:start w:val="1"/>
      <w:numFmt w:val="lowerLetter"/>
      <w:lvlText w:val="%2."/>
      <w:lvlJc w:val="left"/>
      <w:pPr>
        <w:ind w:left="4135" w:hanging="360"/>
      </w:pPr>
    </w:lvl>
    <w:lvl w:ilvl="2" w:tplc="ED60178C" w:tentative="1">
      <w:start w:val="1"/>
      <w:numFmt w:val="lowerRoman"/>
      <w:lvlText w:val="%3."/>
      <w:lvlJc w:val="right"/>
      <w:pPr>
        <w:ind w:left="4855" w:hanging="180"/>
      </w:pPr>
    </w:lvl>
    <w:lvl w:ilvl="3" w:tplc="C8EA381C" w:tentative="1">
      <w:start w:val="1"/>
      <w:numFmt w:val="decimal"/>
      <w:lvlText w:val="%4."/>
      <w:lvlJc w:val="left"/>
      <w:pPr>
        <w:ind w:left="5575" w:hanging="360"/>
      </w:pPr>
    </w:lvl>
    <w:lvl w:ilvl="4" w:tplc="D3D8B61A" w:tentative="1">
      <w:start w:val="1"/>
      <w:numFmt w:val="lowerLetter"/>
      <w:lvlText w:val="%5."/>
      <w:lvlJc w:val="left"/>
      <w:pPr>
        <w:ind w:left="6295" w:hanging="360"/>
      </w:pPr>
    </w:lvl>
    <w:lvl w:ilvl="5" w:tplc="ABB4BA9A" w:tentative="1">
      <w:start w:val="1"/>
      <w:numFmt w:val="lowerRoman"/>
      <w:lvlText w:val="%6."/>
      <w:lvlJc w:val="right"/>
      <w:pPr>
        <w:ind w:left="7015" w:hanging="180"/>
      </w:pPr>
    </w:lvl>
    <w:lvl w:ilvl="6" w:tplc="23F49488" w:tentative="1">
      <w:start w:val="1"/>
      <w:numFmt w:val="decimal"/>
      <w:lvlText w:val="%7."/>
      <w:lvlJc w:val="left"/>
      <w:pPr>
        <w:ind w:left="7735" w:hanging="360"/>
      </w:pPr>
    </w:lvl>
    <w:lvl w:ilvl="7" w:tplc="980ECC08" w:tentative="1">
      <w:start w:val="1"/>
      <w:numFmt w:val="lowerLetter"/>
      <w:lvlText w:val="%8."/>
      <w:lvlJc w:val="left"/>
      <w:pPr>
        <w:ind w:left="8455" w:hanging="360"/>
      </w:pPr>
    </w:lvl>
    <w:lvl w:ilvl="8" w:tplc="D96CA34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2DAF"/>
    <w:rsid w:val="00004875"/>
    <w:rsid w:val="00020E1B"/>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82780"/>
    <w:rsid w:val="00296738"/>
    <w:rsid w:val="002D0D44"/>
    <w:rsid w:val="00332100"/>
    <w:rsid w:val="00352E72"/>
    <w:rsid w:val="00377049"/>
    <w:rsid w:val="003842E1"/>
    <w:rsid w:val="00384368"/>
    <w:rsid w:val="003A200A"/>
    <w:rsid w:val="003E299A"/>
    <w:rsid w:val="004308C5"/>
    <w:rsid w:val="00450084"/>
    <w:rsid w:val="00471757"/>
    <w:rsid w:val="004745EE"/>
    <w:rsid w:val="004E449F"/>
    <w:rsid w:val="00501EF1"/>
    <w:rsid w:val="00516B90"/>
    <w:rsid w:val="00557BB2"/>
    <w:rsid w:val="00577399"/>
    <w:rsid w:val="00595164"/>
    <w:rsid w:val="005A501F"/>
    <w:rsid w:val="005D05FE"/>
    <w:rsid w:val="005F6905"/>
    <w:rsid w:val="0060293E"/>
    <w:rsid w:val="00612F6C"/>
    <w:rsid w:val="00633502"/>
    <w:rsid w:val="006365FD"/>
    <w:rsid w:val="00660B50"/>
    <w:rsid w:val="00663786"/>
    <w:rsid w:val="00667454"/>
    <w:rsid w:val="006D32FD"/>
    <w:rsid w:val="007216FE"/>
    <w:rsid w:val="007624FB"/>
    <w:rsid w:val="00762DAF"/>
    <w:rsid w:val="0076513B"/>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BC6EEB"/>
    <w:rsid w:val="00C12059"/>
    <w:rsid w:val="00C16A6A"/>
    <w:rsid w:val="00C2701D"/>
    <w:rsid w:val="00C27483"/>
    <w:rsid w:val="00C82E10"/>
    <w:rsid w:val="00CB3C6C"/>
    <w:rsid w:val="00CE054E"/>
    <w:rsid w:val="00D04CC6"/>
    <w:rsid w:val="00D24BCE"/>
    <w:rsid w:val="00D31C7A"/>
    <w:rsid w:val="00D330AC"/>
    <w:rsid w:val="00D6685D"/>
    <w:rsid w:val="00DA67CA"/>
    <w:rsid w:val="00DA74D3"/>
    <w:rsid w:val="00DC0B77"/>
    <w:rsid w:val="00E0776B"/>
    <w:rsid w:val="00E42A89"/>
    <w:rsid w:val="00E457EB"/>
    <w:rsid w:val="00E47531"/>
    <w:rsid w:val="00E60C37"/>
    <w:rsid w:val="00E73AC8"/>
    <w:rsid w:val="00E82992"/>
    <w:rsid w:val="00E83A19"/>
    <w:rsid w:val="00EC289B"/>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9301"/>
  <w15:docId w15:val="{B66AF56B-BE36-48BC-9DE4-472B114E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FE"/>
    <w:pPr>
      <w:spacing w:line="256" w:lineRule="auto"/>
    </w:pPr>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DD9D-E510-4AB4-B219-33A3A0EB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284</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SECRETARIA3</cp:lastModifiedBy>
  <cp:revision>16</cp:revision>
  <cp:lastPrinted>2021-04-20T10:19:00Z</cp:lastPrinted>
  <dcterms:created xsi:type="dcterms:W3CDTF">2021-04-20T10:09:00Z</dcterms:created>
  <dcterms:modified xsi:type="dcterms:W3CDTF">2023-04-19T13:04:00Z</dcterms:modified>
</cp:coreProperties>
</file>