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8521E" w:rsidTr="0048521E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8521E" w:rsidRDefault="004852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21E" w:rsidRDefault="0048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21E" w:rsidRDefault="0048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8521E" w:rsidRDefault="0048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8521E" w:rsidRDefault="0048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8521E" w:rsidRDefault="0048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8521E" w:rsidRDefault="004852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8521E" w:rsidRDefault="0048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8521E" w:rsidRDefault="0048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21E" w:rsidRDefault="0048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1E" w:rsidRDefault="0048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1E" w:rsidRDefault="0048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1E" w:rsidRDefault="00BB63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</w:t>
            </w:r>
            <w:r w:rsidR="0048521E">
              <w:rPr>
                <w:rFonts w:ascii="Times New Roman" w:hAnsi="Times New Roman" w:cs="Times New Roman"/>
                <w:b/>
                <w:sz w:val="24"/>
                <w:szCs w:val="24"/>
              </w:rPr>
              <w:t>1/2023</w:t>
            </w:r>
          </w:p>
        </w:tc>
      </w:tr>
      <w:tr w:rsidR="0048521E" w:rsidTr="0048521E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1E" w:rsidRDefault="0048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48521E" w:rsidRDefault="0048521E" w:rsidP="00485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1E" w:rsidRDefault="0048521E" w:rsidP="00485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1E" w:rsidRDefault="0048521E" w:rsidP="0048521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48521E" w:rsidRDefault="0048521E" w:rsidP="004852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521E" w:rsidRDefault="0048521E" w:rsidP="004852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521E" w:rsidRDefault="0048521E" w:rsidP="004852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7A">
        <w:rPr>
          <w:rFonts w:ascii="Times New Roman" w:hAnsi="Times New Roman" w:cs="Times New Roman"/>
          <w:b/>
          <w:bCs/>
          <w:sz w:val="24"/>
          <w:szCs w:val="24"/>
        </w:rPr>
        <w:t xml:space="preserve">JAMILSON NAME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Deputado Estadual do MS, </w:t>
      </w:r>
      <w:r w:rsidR="00BB637A" w:rsidRPr="00B04112">
        <w:rPr>
          <w:rFonts w:ascii="Times New Roman" w:hAnsi="Times New Roman" w:cs="Times New Roman"/>
          <w:bCs/>
          <w:sz w:val="24"/>
          <w:szCs w:val="24"/>
        </w:rPr>
        <w:t>com cópia</w:t>
      </w:r>
      <w:r w:rsidR="00BB637A">
        <w:rPr>
          <w:rFonts w:ascii="Times New Roman" w:hAnsi="Times New Roman" w:cs="Times New Roman"/>
          <w:b/>
          <w:bCs/>
          <w:sz w:val="24"/>
          <w:szCs w:val="24"/>
        </w:rPr>
        <w:t xml:space="preserve"> a Exma. </w:t>
      </w:r>
      <w:proofErr w:type="spellStart"/>
      <w:r w:rsidR="00BB637A">
        <w:rPr>
          <w:rFonts w:ascii="Times New Roman" w:hAnsi="Times New Roman" w:cs="Times New Roman"/>
          <w:b/>
          <w:bCs/>
          <w:sz w:val="24"/>
          <w:szCs w:val="24"/>
        </w:rPr>
        <w:t>Srª</w:t>
      </w:r>
      <w:proofErr w:type="spellEnd"/>
      <w:r w:rsidR="00BB637A">
        <w:rPr>
          <w:rFonts w:ascii="Times New Roman" w:hAnsi="Times New Roman" w:cs="Times New Roman"/>
          <w:b/>
          <w:bCs/>
          <w:sz w:val="24"/>
          <w:szCs w:val="24"/>
        </w:rPr>
        <w:t xml:space="preserve"> SIMONE TEBET – Ministra do Planejamento e Orçamento do Brasil,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48521E" w:rsidRDefault="0048521E" w:rsidP="0048521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BB637A" w:rsidRPr="00BB637A" w:rsidRDefault="00BB637A" w:rsidP="00BB6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BB637A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INTERCEDER JUNTO AO GOVERNO DO ESTADO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DE MATO GROSSO DO SUL</w:t>
      </w:r>
      <w:r w:rsidRPr="00BB637A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, PARA QUE SEJA REALIZADA A PAVIMENTAÇÃ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O ASFÁLTICA DA MS-445, SAINDO D</w:t>
      </w:r>
      <w:r w:rsidR="00EF1A7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 MS-010 N</w:t>
      </w:r>
      <w:r w:rsidRPr="00BB637A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O DISTRITO DE ROCHEDINHO ATÉ A BR-163.</w:t>
      </w:r>
    </w:p>
    <w:p w:rsidR="0048521E" w:rsidRDefault="0048521E" w:rsidP="0048521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521E" w:rsidRDefault="0048521E" w:rsidP="0048521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133C4" w:rsidRDefault="00F133C4" w:rsidP="0048521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133C4" w:rsidRPr="00F133C4" w:rsidRDefault="00F133C4" w:rsidP="00F133C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realização da pavimentação </w:t>
      </w:r>
      <w:r w:rsidR="00E97F7B">
        <w:rPr>
          <w:rFonts w:ascii="Times New Roman" w:hAnsi="Times New Roman" w:cs="Times New Roman"/>
          <w:sz w:val="24"/>
          <w:szCs w:val="24"/>
        </w:rPr>
        <w:t xml:space="preserve">da referida MS </w:t>
      </w:r>
      <w:r>
        <w:rPr>
          <w:rFonts w:ascii="Times New Roman" w:hAnsi="Times New Roman" w:cs="Times New Roman"/>
          <w:sz w:val="24"/>
          <w:szCs w:val="24"/>
        </w:rPr>
        <w:t>é de suma relevância por várias razões: melhoria da infraestrutura; acesso facilitado; estímulo ao turismo; redução de custos e tempo de viagem; e segurança no trânsito. É importante ressaltar os benefícios sociais, econômicos e de segurança que essa trará para a região, visando o bem-estar e o desenvolvimento sustentável.</w:t>
      </w:r>
    </w:p>
    <w:p w:rsidR="00C120F1" w:rsidRDefault="00C120F1" w:rsidP="0048521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521E" w:rsidRDefault="0048521E" w:rsidP="0048521E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BB637A">
        <w:rPr>
          <w:sz w:val="24"/>
          <w:szCs w:val="24"/>
        </w:rPr>
        <w:t>25</w:t>
      </w:r>
      <w:r>
        <w:rPr>
          <w:sz w:val="24"/>
          <w:szCs w:val="24"/>
        </w:rPr>
        <w:t xml:space="preserve"> de maio de 2023.</w:t>
      </w:r>
    </w:p>
    <w:p w:rsidR="0048521E" w:rsidRDefault="0048521E" w:rsidP="0048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21E" w:rsidRDefault="0048521E" w:rsidP="0048521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B3DF4" w:rsidRDefault="00FB3DF4" w:rsidP="0048521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48521E" w:rsidRDefault="0048521E" w:rsidP="00485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48521E" w:rsidRDefault="0048521E" w:rsidP="0048521E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48521E" w:rsidRDefault="0048521E" w:rsidP="0048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48521E" w:rsidRDefault="00B577A6" w:rsidP="0048521E"/>
    <w:sectPr w:rsidR="00B577A6" w:rsidRPr="0048521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D0" w:rsidRDefault="00A201D0">
      <w:pPr>
        <w:spacing w:after="0" w:line="240" w:lineRule="auto"/>
      </w:pPr>
      <w:r>
        <w:separator/>
      </w:r>
    </w:p>
  </w:endnote>
  <w:endnote w:type="continuationSeparator" w:id="0">
    <w:p w:rsidR="00A201D0" w:rsidRDefault="00A2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158D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D158D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D0" w:rsidRDefault="00A201D0">
      <w:pPr>
        <w:spacing w:after="0" w:line="240" w:lineRule="auto"/>
      </w:pPr>
      <w:r>
        <w:separator/>
      </w:r>
    </w:p>
  </w:footnote>
  <w:footnote w:type="continuationSeparator" w:id="0">
    <w:p w:rsidR="00A201D0" w:rsidRDefault="00A2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158D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158D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D158D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0CC"/>
    <w:multiLevelType w:val="multilevel"/>
    <w:tmpl w:val="3F2A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73EECFE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9D29526" w:tentative="1">
      <w:start w:val="1"/>
      <w:numFmt w:val="lowerLetter"/>
      <w:lvlText w:val="%2."/>
      <w:lvlJc w:val="left"/>
      <w:pPr>
        <w:ind w:left="1440" w:hanging="360"/>
      </w:pPr>
    </w:lvl>
    <w:lvl w:ilvl="2" w:tplc="5574D340" w:tentative="1">
      <w:start w:val="1"/>
      <w:numFmt w:val="lowerRoman"/>
      <w:lvlText w:val="%3."/>
      <w:lvlJc w:val="right"/>
      <w:pPr>
        <w:ind w:left="2160" w:hanging="180"/>
      </w:pPr>
    </w:lvl>
    <w:lvl w:ilvl="3" w:tplc="D6FE9084" w:tentative="1">
      <w:start w:val="1"/>
      <w:numFmt w:val="decimal"/>
      <w:lvlText w:val="%4."/>
      <w:lvlJc w:val="left"/>
      <w:pPr>
        <w:ind w:left="2880" w:hanging="360"/>
      </w:pPr>
    </w:lvl>
    <w:lvl w:ilvl="4" w:tplc="8AECECA6" w:tentative="1">
      <w:start w:val="1"/>
      <w:numFmt w:val="lowerLetter"/>
      <w:lvlText w:val="%5."/>
      <w:lvlJc w:val="left"/>
      <w:pPr>
        <w:ind w:left="3600" w:hanging="360"/>
      </w:pPr>
    </w:lvl>
    <w:lvl w:ilvl="5" w:tplc="5100075C" w:tentative="1">
      <w:start w:val="1"/>
      <w:numFmt w:val="lowerRoman"/>
      <w:lvlText w:val="%6."/>
      <w:lvlJc w:val="right"/>
      <w:pPr>
        <w:ind w:left="4320" w:hanging="180"/>
      </w:pPr>
    </w:lvl>
    <w:lvl w:ilvl="6" w:tplc="B6FC975A" w:tentative="1">
      <w:start w:val="1"/>
      <w:numFmt w:val="decimal"/>
      <w:lvlText w:val="%7."/>
      <w:lvlJc w:val="left"/>
      <w:pPr>
        <w:ind w:left="5040" w:hanging="360"/>
      </w:pPr>
    </w:lvl>
    <w:lvl w:ilvl="7" w:tplc="FF004818" w:tentative="1">
      <w:start w:val="1"/>
      <w:numFmt w:val="lowerLetter"/>
      <w:lvlText w:val="%8."/>
      <w:lvlJc w:val="left"/>
      <w:pPr>
        <w:ind w:left="5760" w:hanging="360"/>
      </w:pPr>
    </w:lvl>
    <w:lvl w:ilvl="8" w:tplc="22767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A7A20B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E644344" w:tentative="1">
      <w:start w:val="1"/>
      <w:numFmt w:val="lowerLetter"/>
      <w:lvlText w:val="%2."/>
      <w:lvlJc w:val="left"/>
      <w:pPr>
        <w:ind w:left="4135" w:hanging="360"/>
      </w:pPr>
    </w:lvl>
    <w:lvl w:ilvl="2" w:tplc="FCE0B420" w:tentative="1">
      <w:start w:val="1"/>
      <w:numFmt w:val="lowerRoman"/>
      <w:lvlText w:val="%3."/>
      <w:lvlJc w:val="right"/>
      <w:pPr>
        <w:ind w:left="4855" w:hanging="180"/>
      </w:pPr>
    </w:lvl>
    <w:lvl w:ilvl="3" w:tplc="B0CAA5EC" w:tentative="1">
      <w:start w:val="1"/>
      <w:numFmt w:val="decimal"/>
      <w:lvlText w:val="%4."/>
      <w:lvlJc w:val="left"/>
      <w:pPr>
        <w:ind w:left="5575" w:hanging="360"/>
      </w:pPr>
    </w:lvl>
    <w:lvl w:ilvl="4" w:tplc="CC94DA4E" w:tentative="1">
      <w:start w:val="1"/>
      <w:numFmt w:val="lowerLetter"/>
      <w:lvlText w:val="%5."/>
      <w:lvlJc w:val="left"/>
      <w:pPr>
        <w:ind w:left="6295" w:hanging="360"/>
      </w:pPr>
    </w:lvl>
    <w:lvl w:ilvl="5" w:tplc="8C88D3BC" w:tentative="1">
      <w:start w:val="1"/>
      <w:numFmt w:val="lowerRoman"/>
      <w:lvlText w:val="%6."/>
      <w:lvlJc w:val="right"/>
      <w:pPr>
        <w:ind w:left="7015" w:hanging="180"/>
      </w:pPr>
    </w:lvl>
    <w:lvl w:ilvl="6" w:tplc="88989880" w:tentative="1">
      <w:start w:val="1"/>
      <w:numFmt w:val="decimal"/>
      <w:lvlText w:val="%7."/>
      <w:lvlJc w:val="left"/>
      <w:pPr>
        <w:ind w:left="7735" w:hanging="360"/>
      </w:pPr>
    </w:lvl>
    <w:lvl w:ilvl="7" w:tplc="F556838C" w:tentative="1">
      <w:start w:val="1"/>
      <w:numFmt w:val="lowerLetter"/>
      <w:lvlText w:val="%8."/>
      <w:lvlJc w:val="left"/>
      <w:pPr>
        <w:ind w:left="8455" w:hanging="360"/>
      </w:pPr>
    </w:lvl>
    <w:lvl w:ilvl="8" w:tplc="02C22BD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8521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0817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A166A"/>
    <w:rsid w:val="009B427A"/>
    <w:rsid w:val="009C323A"/>
    <w:rsid w:val="009E07BE"/>
    <w:rsid w:val="00A201D0"/>
    <w:rsid w:val="00A33D90"/>
    <w:rsid w:val="00A52D6F"/>
    <w:rsid w:val="00A805F9"/>
    <w:rsid w:val="00AA6190"/>
    <w:rsid w:val="00AC0ED4"/>
    <w:rsid w:val="00AC3113"/>
    <w:rsid w:val="00AD1D4B"/>
    <w:rsid w:val="00B04112"/>
    <w:rsid w:val="00B24177"/>
    <w:rsid w:val="00B372F4"/>
    <w:rsid w:val="00B43DA9"/>
    <w:rsid w:val="00B557E3"/>
    <w:rsid w:val="00B577A6"/>
    <w:rsid w:val="00BB637A"/>
    <w:rsid w:val="00C12059"/>
    <w:rsid w:val="00C120F1"/>
    <w:rsid w:val="00C16A6A"/>
    <w:rsid w:val="00C2701D"/>
    <w:rsid w:val="00C27483"/>
    <w:rsid w:val="00C82E10"/>
    <w:rsid w:val="00CB3C6C"/>
    <w:rsid w:val="00CE054E"/>
    <w:rsid w:val="00D158D2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97F7B"/>
    <w:rsid w:val="00EF1A7E"/>
    <w:rsid w:val="00EF7B11"/>
    <w:rsid w:val="00F04A5B"/>
    <w:rsid w:val="00F133C4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B3DF4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64DA"/>
  <w15:docId w15:val="{CEE709F1-8FFD-4187-9609-A068CC76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1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FC9-800A-4F1E-BE54-41FBC86A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20</cp:revision>
  <cp:lastPrinted>2021-04-20T10:19:00Z</cp:lastPrinted>
  <dcterms:created xsi:type="dcterms:W3CDTF">2021-04-20T10:09:00Z</dcterms:created>
  <dcterms:modified xsi:type="dcterms:W3CDTF">2023-05-25T14:58:00Z</dcterms:modified>
</cp:coreProperties>
</file>