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467FE" w:rsidTr="003467F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467FE" w:rsidRDefault="003467F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7FE" w:rsidRDefault="00346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7FE" w:rsidRDefault="00346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467FE" w:rsidRDefault="00346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467FE" w:rsidRDefault="00346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467FE" w:rsidRDefault="00346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467FE" w:rsidRDefault="003467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3467FE" w:rsidRDefault="00346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467FE" w:rsidRDefault="00346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7FE" w:rsidRDefault="00346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FE" w:rsidRDefault="00346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FE" w:rsidRDefault="00346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FE" w:rsidRDefault="003467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3467FE" w:rsidTr="003467FE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FE" w:rsidRDefault="00346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 – PSD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7FE" w:rsidRDefault="003467FE" w:rsidP="003467F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3467FE" w:rsidRDefault="003467FE" w:rsidP="003467F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467FE" w:rsidRDefault="003467FE" w:rsidP="003467FE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AB54A2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RECAPEAMENTO DAS VIAS URBANAS DA SEDE DO MUNICÍPIO UTILIZANDO A TÉCNICA DE APLICAÇÃO DE LAMA ASFÁLTICA QUENTE</w:t>
      </w:r>
      <w:r w:rsidR="003467FE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AB54A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3467FE" w:rsidRDefault="003467FE" w:rsidP="003467F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467FE" w:rsidRPr="003467FE" w:rsidRDefault="003467FE" w:rsidP="00346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67FE">
        <w:rPr>
          <w:rFonts w:ascii="Times New Roman" w:hAnsi="Times New Roman" w:cs="Times New Roman"/>
          <w:sz w:val="24"/>
          <w:szCs w:val="24"/>
        </w:rPr>
        <w:t>Atualmente, grande parte da malha viária urbana apresenta desgaste acentuado devido ao tempo de uso, à ação climática e à ausência de manutenção adequada, resultando em buracos, trincas, desagregações e desníveis que comprometem a segurança, a mobilidade e o bem-estar da população.</w:t>
      </w:r>
    </w:p>
    <w:p w:rsidR="003467FE" w:rsidRPr="003467FE" w:rsidRDefault="003467FE" w:rsidP="00346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67FE">
        <w:rPr>
          <w:rFonts w:ascii="Times New Roman" w:hAnsi="Times New Roman" w:cs="Times New Roman"/>
          <w:sz w:val="24"/>
          <w:szCs w:val="24"/>
        </w:rPr>
        <w:t>O recapeamento com lama asfáltica quente se mostra como a solução mais eficiente e duradoura para a recuperação dessas vias, pois proporciona maior aderência ao pavimento existente, maior resistência ao tráfego intenso e melhor impermeabilização contra a infiltração de água, o que reduz significativamente a deterioração precoce do asfalto.</w:t>
      </w:r>
    </w:p>
    <w:p w:rsidR="003467FE" w:rsidRPr="003467FE" w:rsidRDefault="003467FE" w:rsidP="00346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67FE">
        <w:rPr>
          <w:rFonts w:ascii="Times New Roman" w:hAnsi="Times New Roman" w:cs="Times New Roman"/>
          <w:sz w:val="24"/>
          <w:szCs w:val="24"/>
        </w:rPr>
        <w:t>Além dos benefícios técnicos, a melhoria da infraestrutura viária urbana favorece o desenvolvimento econômico local, facilita o escoamento da produção, melhora o acesso a serviços essenciais (como saúde, educação e segurança) e contribui diretamente para a valorização dos imóveis e a qualidade de vida dos munícipes.</w:t>
      </w:r>
    </w:p>
    <w:p w:rsidR="00020E1B" w:rsidRPr="003467FE" w:rsidRDefault="003467FE" w:rsidP="00346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67FE">
        <w:rPr>
          <w:rFonts w:ascii="Times New Roman" w:hAnsi="Times New Roman" w:cs="Times New Roman"/>
          <w:sz w:val="24"/>
          <w:szCs w:val="24"/>
        </w:rPr>
        <w:t>Dessa forma, o investimento no recapeamento com lama asfáltica quente é uma medida necessária, urgente e estratégica, que visa garantir melhores condições de tráfego, segurança viária e dignidade à população da sede do município.</w:t>
      </w:r>
    </w:p>
    <w:p w:rsidR="003467FE" w:rsidRDefault="003467FE" w:rsidP="003467FE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AB54A2" w:rsidP="003467FE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>P</w:t>
      </w:r>
      <w:r w:rsidRPr="00B43DA9">
        <w:rPr>
          <w:sz w:val="24"/>
          <w:szCs w:val="24"/>
        </w:rPr>
        <w:t xml:space="preserve">lenário de Deliberações, Vereador Paulo Carrilho Arantes, </w:t>
      </w:r>
      <w:r w:rsidR="001369FC">
        <w:rPr>
          <w:sz w:val="24"/>
          <w:szCs w:val="24"/>
        </w:rPr>
        <w:t>30 de abril de 2025</w:t>
      </w:r>
      <w:r w:rsidRPr="00B43DA9">
        <w:rPr>
          <w:sz w:val="24"/>
          <w:szCs w:val="24"/>
        </w:rPr>
        <w:t>.</w:t>
      </w:r>
    </w:p>
    <w:p w:rsidR="003467FE" w:rsidRDefault="003467F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3467F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PETERSON MARTINS XAVIER - PSD</w:t>
      </w:r>
    </w:p>
    <w:p w:rsidR="00F725A8" w:rsidRPr="00B43DA9" w:rsidRDefault="00AB54A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A2" w:rsidRDefault="00AB54A2">
      <w:pPr>
        <w:spacing w:after="0" w:line="240" w:lineRule="auto"/>
      </w:pPr>
      <w:r>
        <w:separator/>
      </w:r>
    </w:p>
  </w:endnote>
  <w:endnote w:type="continuationSeparator" w:id="0">
    <w:p w:rsidR="00AB54A2" w:rsidRDefault="00AB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AB54A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AB54A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A2" w:rsidRDefault="00AB54A2">
      <w:pPr>
        <w:spacing w:after="0" w:line="240" w:lineRule="auto"/>
      </w:pPr>
      <w:r>
        <w:separator/>
      </w:r>
    </w:p>
  </w:footnote>
  <w:footnote w:type="continuationSeparator" w:id="0">
    <w:p w:rsidR="00AB54A2" w:rsidRDefault="00AB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B54A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AB54A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AB54A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0084AD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B1CD872" w:tentative="1">
      <w:start w:val="1"/>
      <w:numFmt w:val="lowerLetter"/>
      <w:lvlText w:val="%2."/>
      <w:lvlJc w:val="left"/>
      <w:pPr>
        <w:ind w:left="1440" w:hanging="360"/>
      </w:pPr>
    </w:lvl>
    <w:lvl w:ilvl="2" w:tplc="4DEA7692" w:tentative="1">
      <w:start w:val="1"/>
      <w:numFmt w:val="lowerRoman"/>
      <w:lvlText w:val="%3."/>
      <w:lvlJc w:val="right"/>
      <w:pPr>
        <w:ind w:left="2160" w:hanging="180"/>
      </w:pPr>
    </w:lvl>
    <w:lvl w:ilvl="3" w:tplc="4BE63934" w:tentative="1">
      <w:start w:val="1"/>
      <w:numFmt w:val="decimal"/>
      <w:lvlText w:val="%4."/>
      <w:lvlJc w:val="left"/>
      <w:pPr>
        <w:ind w:left="2880" w:hanging="360"/>
      </w:pPr>
    </w:lvl>
    <w:lvl w:ilvl="4" w:tplc="E3165C8A" w:tentative="1">
      <w:start w:val="1"/>
      <w:numFmt w:val="lowerLetter"/>
      <w:lvlText w:val="%5."/>
      <w:lvlJc w:val="left"/>
      <w:pPr>
        <w:ind w:left="3600" w:hanging="360"/>
      </w:pPr>
    </w:lvl>
    <w:lvl w:ilvl="5" w:tplc="7ADE298C" w:tentative="1">
      <w:start w:val="1"/>
      <w:numFmt w:val="lowerRoman"/>
      <w:lvlText w:val="%6."/>
      <w:lvlJc w:val="right"/>
      <w:pPr>
        <w:ind w:left="4320" w:hanging="180"/>
      </w:pPr>
    </w:lvl>
    <w:lvl w:ilvl="6" w:tplc="641E711E" w:tentative="1">
      <w:start w:val="1"/>
      <w:numFmt w:val="decimal"/>
      <w:lvlText w:val="%7."/>
      <w:lvlJc w:val="left"/>
      <w:pPr>
        <w:ind w:left="5040" w:hanging="360"/>
      </w:pPr>
    </w:lvl>
    <w:lvl w:ilvl="7" w:tplc="2E70D7FC" w:tentative="1">
      <w:start w:val="1"/>
      <w:numFmt w:val="lowerLetter"/>
      <w:lvlText w:val="%8."/>
      <w:lvlJc w:val="left"/>
      <w:pPr>
        <w:ind w:left="5760" w:hanging="360"/>
      </w:pPr>
    </w:lvl>
    <w:lvl w:ilvl="8" w:tplc="9B5CB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192363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DE88394" w:tentative="1">
      <w:start w:val="1"/>
      <w:numFmt w:val="lowerLetter"/>
      <w:lvlText w:val="%2."/>
      <w:lvlJc w:val="left"/>
      <w:pPr>
        <w:ind w:left="4135" w:hanging="360"/>
      </w:pPr>
    </w:lvl>
    <w:lvl w:ilvl="2" w:tplc="52C83F32" w:tentative="1">
      <w:start w:val="1"/>
      <w:numFmt w:val="lowerRoman"/>
      <w:lvlText w:val="%3."/>
      <w:lvlJc w:val="right"/>
      <w:pPr>
        <w:ind w:left="4855" w:hanging="180"/>
      </w:pPr>
    </w:lvl>
    <w:lvl w:ilvl="3" w:tplc="EFB6BC7C" w:tentative="1">
      <w:start w:val="1"/>
      <w:numFmt w:val="decimal"/>
      <w:lvlText w:val="%4."/>
      <w:lvlJc w:val="left"/>
      <w:pPr>
        <w:ind w:left="5575" w:hanging="360"/>
      </w:pPr>
    </w:lvl>
    <w:lvl w:ilvl="4" w:tplc="96A24F58" w:tentative="1">
      <w:start w:val="1"/>
      <w:numFmt w:val="lowerLetter"/>
      <w:lvlText w:val="%5."/>
      <w:lvlJc w:val="left"/>
      <w:pPr>
        <w:ind w:left="6295" w:hanging="360"/>
      </w:pPr>
    </w:lvl>
    <w:lvl w:ilvl="5" w:tplc="5FDE1FCC" w:tentative="1">
      <w:start w:val="1"/>
      <w:numFmt w:val="lowerRoman"/>
      <w:lvlText w:val="%6."/>
      <w:lvlJc w:val="right"/>
      <w:pPr>
        <w:ind w:left="7015" w:hanging="180"/>
      </w:pPr>
    </w:lvl>
    <w:lvl w:ilvl="6" w:tplc="3B56D668" w:tentative="1">
      <w:start w:val="1"/>
      <w:numFmt w:val="decimal"/>
      <w:lvlText w:val="%7."/>
      <w:lvlJc w:val="left"/>
      <w:pPr>
        <w:ind w:left="7735" w:hanging="360"/>
      </w:pPr>
    </w:lvl>
    <w:lvl w:ilvl="7" w:tplc="E7E60A04" w:tentative="1">
      <w:start w:val="1"/>
      <w:numFmt w:val="lowerLetter"/>
      <w:lvlText w:val="%8."/>
      <w:lvlJc w:val="left"/>
      <w:pPr>
        <w:ind w:left="8455" w:hanging="360"/>
      </w:pPr>
    </w:lvl>
    <w:lvl w:ilvl="8" w:tplc="A622E84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467FE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B54A2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2839"/>
  <w15:docId w15:val="{6F829EB2-A7DB-401C-AE2D-7AE8D769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DB2A9-4477-47B1-BFF1-14597EF7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2025-04-30T13:19:00Z</dcterms:modified>
</cp:coreProperties>
</file>