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AA" w:rsidRDefault="00865BAA" w:rsidP="0086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80"/>
      </w:tblGrid>
      <w:tr w:rsidR="00865BAA" w:rsidTr="00865BA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65BAA" w:rsidRDefault="00865BA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BAA" w:rsidRDefault="00865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5BAA" w:rsidRDefault="00865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65BAA" w:rsidRDefault="00865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65BAA" w:rsidRDefault="00865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65BAA" w:rsidRDefault="00865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65BAA" w:rsidRDefault="00865B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65BAA" w:rsidRDefault="00865B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65BAA" w:rsidRDefault="00865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BAA" w:rsidRDefault="00865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AA" w:rsidRDefault="00865B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65BAA" w:rsidRDefault="00865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AA" w:rsidRDefault="00865B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064/2022</w:t>
            </w:r>
          </w:p>
        </w:tc>
      </w:tr>
      <w:tr w:rsidR="00865BAA" w:rsidTr="00865BAA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AA" w:rsidRDefault="00865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– PSD</w:t>
            </w:r>
          </w:p>
        </w:tc>
      </w:tr>
    </w:tbl>
    <w:p w:rsidR="00865BAA" w:rsidRDefault="00865BAA" w:rsidP="00865B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BAA" w:rsidRDefault="00865BAA" w:rsidP="00865B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BAA" w:rsidRDefault="00865BAA" w:rsidP="00865BA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865BAA" w:rsidRDefault="00865BAA" w:rsidP="00865BA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5BAA" w:rsidRDefault="00865BAA" w:rsidP="00865BA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5BAA" w:rsidRDefault="00865BAA" w:rsidP="00865BA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865BAA" w:rsidRDefault="00865BAA" w:rsidP="00865BA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865BAA" w:rsidRDefault="00865BAA" w:rsidP="00865B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PROVIDENCIAR A </w:t>
      </w:r>
      <w:r w:rsidR="00B978F8">
        <w:rPr>
          <w:rFonts w:ascii="Times New Roman" w:hAnsi="Times New Roman" w:cs="Times New Roman"/>
          <w:b/>
          <w:i/>
          <w:sz w:val="24"/>
          <w:szCs w:val="24"/>
        </w:rPr>
        <w:t>ADEQUAÇÃO</w:t>
      </w:r>
      <w:r w:rsidR="0057228C">
        <w:rPr>
          <w:rFonts w:ascii="Times New Roman" w:hAnsi="Times New Roman" w:cs="Times New Roman"/>
          <w:b/>
          <w:i/>
          <w:sz w:val="24"/>
          <w:szCs w:val="24"/>
        </w:rPr>
        <w:t xml:space="preserve"> DA</w:t>
      </w:r>
      <w:r w:rsidR="00B978F8">
        <w:rPr>
          <w:rFonts w:ascii="Times New Roman" w:hAnsi="Times New Roman" w:cs="Times New Roman"/>
          <w:b/>
          <w:i/>
          <w:sz w:val="24"/>
          <w:szCs w:val="24"/>
        </w:rPr>
        <w:t xml:space="preserve"> JORNADA DE TRABALHO DOS </w:t>
      </w:r>
      <w:r w:rsidR="0057228C">
        <w:rPr>
          <w:rFonts w:ascii="Times New Roman" w:hAnsi="Times New Roman" w:cs="Times New Roman"/>
          <w:b/>
          <w:i/>
          <w:sz w:val="24"/>
          <w:szCs w:val="24"/>
        </w:rPr>
        <w:t>AGENTES COMUNITÁRIOS DE SAUDE, AGENTES DE COMBATE A ENDEMIAS E SEMELHANTES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65BAA" w:rsidRDefault="00865BAA" w:rsidP="00865B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5BAA" w:rsidRDefault="00865BAA" w:rsidP="00865B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BAA" w:rsidRDefault="00865BAA" w:rsidP="00865BAA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65BAA" w:rsidRDefault="00865BAA" w:rsidP="00865BAA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BAA" w:rsidRDefault="00865BAA" w:rsidP="00EF4D4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978F8">
        <w:rPr>
          <w:rFonts w:ascii="Times New Roman" w:hAnsi="Times New Roman" w:cs="Times New Roman"/>
          <w:sz w:val="24"/>
          <w:szCs w:val="24"/>
        </w:rPr>
        <w:t>sugestão da adequação da</w:t>
      </w:r>
      <w:r w:rsidR="0057228C">
        <w:rPr>
          <w:rFonts w:ascii="Times New Roman" w:hAnsi="Times New Roman" w:cs="Times New Roman"/>
          <w:sz w:val="24"/>
          <w:szCs w:val="24"/>
        </w:rPr>
        <w:t xml:space="preserve"> jornada de trabalhodos agentes comunitários de saúde, agentes de combate a endemias e servidores semelhantes se deve ao fato de municípios vizinhos já as terem feitas e vem trazendo resultados favoráveis tanto a</w:t>
      </w:r>
      <w:r w:rsidR="00EF4D41">
        <w:rPr>
          <w:rFonts w:ascii="Times New Roman" w:hAnsi="Times New Roman" w:cs="Times New Roman"/>
          <w:sz w:val="24"/>
          <w:szCs w:val="24"/>
        </w:rPr>
        <w:t>o</w:t>
      </w:r>
      <w:r w:rsidR="0057228C">
        <w:rPr>
          <w:rFonts w:ascii="Times New Roman" w:hAnsi="Times New Roman" w:cs="Times New Roman"/>
          <w:sz w:val="24"/>
          <w:szCs w:val="24"/>
        </w:rPr>
        <w:t>s servidores bem como ao município, a sugestão é que tais servidores distribuam sua jornada de 40 (quarenta) horas semanais</w:t>
      </w:r>
      <w:r w:rsidR="00EF4D41">
        <w:rPr>
          <w:rFonts w:ascii="Times New Roman" w:hAnsi="Times New Roman" w:cs="Times New Roman"/>
          <w:sz w:val="24"/>
          <w:szCs w:val="24"/>
        </w:rPr>
        <w:t>, sendo 30 (trinta) horas para atividades externas de visitação domiciliar e 10 (dez) horas para atividades de planejamento e avaliações de ações, aumentando a qualidade no serviço e também a produtividade do servidor.</w:t>
      </w:r>
    </w:p>
    <w:p w:rsidR="00865BAA" w:rsidRDefault="00865BAA" w:rsidP="00865BAA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865BAA" w:rsidRDefault="00865BAA" w:rsidP="00865BAA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</w:t>
      </w:r>
      <w:r w:rsidR="005D2BBE">
        <w:rPr>
          <w:sz w:val="24"/>
          <w:szCs w:val="24"/>
        </w:rPr>
        <w:t>eador Paulo Carrilho Arantes, 27 de setembro</w:t>
      </w:r>
      <w:r>
        <w:rPr>
          <w:sz w:val="24"/>
          <w:szCs w:val="24"/>
        </w:rPr>
        <w:t xml:space="preserve"> de 2022.</w:t>
      </w:r>
    </w:p>
    <w:p w:rsidR="00865BAA" w:rsidRDefault="00865BAA" w:rsidP="00865B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BAA" w:rsidRDefault="00865BAA" w:rsidP="00865BAA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300F54" w:rsidRDefault="00300F54" w:rsidP="00865BAA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865BAA" w:rsidRDefault="00865BAA" w:rsidP="00865BA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65BAA" w:rsidRDefault="00865BAA" w:rsidP="0086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Verº. Peterson Martins Xavier - PSD</w:t>
      </w:r>
    </w:p>
    <w:p w:rsidR="00865BAA" w:rsidRDefault="00865BAA" w:rsidP="00865BAA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sectPr w:rsidR="00865B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F9" w:rsidRDefault="007E22F9">
      <w:pPr>
        <w:spacing w:after="0" w:line="240" w:lineRule="auto"/>
      </w:pPr>
      <w:r>
        <w:separator/>
      </w:r>
    </w:p>
  </w:endnote>
  <w:endnote w:type="continuationSeparator" w:id="1">
    <w:p w:rsidR="007E22F9" w:rsidRDefault="007E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7E22F9" w:rsidP="00F506EC">
    <w:pPr>
      <w:spacing w:after="0"/>
      <w:jc w:val="center"/>
      <w:rPr>
        <w:bCs/>
      </w:rPr>
    </w:pPr>
    <w:r w:rsidRPr="000C3F6E">
      <w:rPr>
        <w:bCs/>
      </w:rPr>
      <w:t>Rua José Serafim Ribeiro 241, Cep: 79440-000 – Jaraguari</w:t>
    </w:r>
    <w:r w:rsidRPr="000C3F6E">
      <w:rPr>
        <w:bCs/>
      </w:rPr>
      <w:t xml:space="preserve">-MS - Fone: (67) 3285-1263. </w:t>
    </w:r>
  </w:p>
  <w:p w:rsidR="00DA74D3" w:rsidRPr="000C3F6E" w:rsidRDefault="007E22F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F9" w:rsidRDefault="007E22F9">
      <w:pPr>
        <w:spacing w:after="0" w:line="240" w:lineRule="auto"/>
      </w:pPr>
      <w:r>
        <w:separator/>
      </w:r>
    </w:p>
  </w:footnote>
  <w:footnote w:type="continuationSeparator" w:id="1">
    <w:p w:rsidR="007E22F9" w:rsidRDefault="007E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7E22F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E22F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7E22F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F3F0C42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B82CF82" w:tentative="1">
      <w:start w:val="1"/>
      <w:numFmt w:val="lowerLetter"/>
      <w:lvlText w:val="%2."/>
      <w:lvlJc w:val="left"/>
      <w:pPr>
        <w:ind w:left="1440" w:hanging="360"/>
      </w:pPr>
    </w:lvl>
    <w:lvl w:ilvl="2" w:tplc="32FC3E10" w:tentative="1">
      <w:start w:val="1"/>
      <w:numFmt w:val="lowerRoman"/>
      <w:lvlText w:val="%3."/>
      <w:lvlJc w:val="right"/>
      <w:pPr>
        <w:ind w:left="2160" w:hanging="180"/>
      </w:pPr>
    </w:lvl>
    <w:lvl w:ilvl="3" w:tplc="44444ABE" w:tentative="1">
      <w:start w:val="1"/>
      <w:numFmt w:val="decimal"/>
      <w:lvlText w:val="%4."/>
      <w:lvlJc w:val="left"/>
      <w:pPr>
        <w:ind w:left="2880" w:hanging="360"/>
      </w:pPr>
    </w:lvl>
    <w:lvl w:ilvl="4" w:tplc="D106837E" w:tentative="1">
      <w:start w:val="1"/>
      <w:numFmt w:val="lowerLetter"/>
      <w:lvlText w:val="%5."/>
      <w:lvlJc w:val="left"/>
      <w:pPr>
        <w:ind w:left="3600" w:hanging="360"/>
      </w:pPr>
    </w:lvl>
    <w:lvl w:ilvl="5" w:tplc="0AC6B7DE" w:tentative="1">
      <w:start w:val="1"/>
      <w:numFmt w:val="lowerRoman"/>
      <w:lvlText w:val="%6."/>
      <w:lvlJc w:val="right"/>
      <w:pPr>
        <w:ind w:left="4320" w:hanging="180"/>
      </w:pPr>
    </w:lvl>
    <w:lvl w:ilvl="6" w:tplc="6DB88CEA" w:tentative="1">
      <w:start w:val="1"/>
      <w:numFmt w:val="decimal"/>
      <w:lvlText w:val="%7."/>
      <w:lvlJc w:val="left"/>
      <w:pPr>
        <w:ind w:left="5040" w:hanging="360"/>
      </w:pPr>
    </w:lvl>
    <w:lvl w:ilvl="7" w:tplc="70C00D0C" w:tentative="1">
      <w:start w:val="1"/>
      <w:numFmt w:val="lowerLetter"/>
      <w:lvlText w:val="%8."/>
      <w:lvlJc w:val="left"/>
      <w:pPr>
        <w:ind w:left="5760" w:hanging="360"/>
      </w:pPr>
    </w:lvl>
    <w:lvl w:ilvl="8" w:tplc="0704A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C7B63AF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59273CA" w:tentative="1">
      <w:start w:val="1"/>
      <w:numFmt w:val="lowerLetter"/>
      <w:lvlText w:val="%2."/>
      <w:lvlJc w:val="left"/>
      <w:pPr>
        <w:ind w:left="4135" w:hanging="360"/>
      </w:pPr>
    </w:lvl>
    <w:lvl w:ilvl="2" w:tplc="85DE3116" w:tentative="1">
      <w:start w:val="1"/>
      <w:numFmt w:val="lowerRoman"/>
      <w:lvlText w:val="%3."/>
      <w:lvlJc w:val="right"/>
      <w:pPr>
        <w:ind w:left="4855" w:hanging="180"/>
      </w:pPr>
    </w:lvl>
    <w:lvl w:ilvl="3" w:tplc="7EEE087C" w:tentative="1">
      <w:start w:val="1"/>
      <w:numFmt w:val="decimal"/>
      <w:lvlText w:val="%4."/>
      <w:lvlJc w:val="left"/>
      <w:pPr>
        <w:ind w:left="5575" w:hanging="360"/>
      </w:pPr>
    </w:lvl>
    <w:lvl w:ilvl="4" w:tplc="F77878BE" w:tentative="1">
      <w:start w:val="1"/>
      <w:numFmt w:val="lowerLetter"/>
      <w:lvlText w:val="%5."/>
      <w:lvlJc w:val="left"/>
      <w:pPr>
        <w:ind w:left="6295" w:hanging="360"/>
      </w:pPr>
    </w:lvl>
    <w:lvl w:ilvl="5" w:tplc="9E107BF0" w:tentative="1">
      <w:start w:val="1"/>
      <w:numFmt w:val="lowerRoman"/>
      <w:lvlText w:val="%6."/>
      <w:lvlJc w:val="right"/>
      <w:pPr>
        <w:ind w:left="7015" w:hanging="180"/>
      </w:pPr>
    </w:lvl>
    <w:lvl w:ilvl="6" w:tplc="2864CA28" w:tentative="1">
      <w:start w:val="1"/>
      <w:numFmt w:val="decimal"/>
      <w:lvlText w:val="%7."/>
      <w:lvlJc w:val="left"/>
      <w:pPr>
        <w:ind w:left="7735" w:hanging="360"/>
      </w:pPr>
    </w:lvl>
    <w:lvl w:ilvl="7" w:tplc="EA241E1C" w:tentative="1">
      <w:start w:val="1"/>
      <w:numFmt w:val="lowerLetter"/>
      <w:lvlText w:val="%8."/>
      <w:lvlJc w:val="left"/>
      <w:pPr>
        <w:ind w:left="8455" w:hanging="360"/>
      </w:pPr>
    </w:lvl>
    <w:lvl w:ilvl="8" w:tplc="9EB621C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00F5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228C"/>
    <w:rsid w:val="00577399"/>
    <w:rsid w:val="00595164"/>
    <w:rsid w:val="005A501F"/>
    <w:rsid w:val="005D2BBE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22F9"/>
    <w:rsid w:val="007E7BFF"/>
    <w:rsid w:val="00805DEB"/>
    <w:rsid w:val="008144BF"/>
    <w:rsid w:val="00837F1B"/>
    <w:rsid w:val="00862551"/>
    <w:rsid w:val="00865BAA"/>
    <w:rsid w:val="00872AC6"/>
    <w:rsid w:val="008A4F44"/>
    <w:rsid w:val="008B6A62"/>
    <w:rsid w:val="008B7287"/>
    <w:rsid w:val="008C68E8"/>
    <w:rsid w:val="008D7243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978F8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4D41"/>
    <w:rsid w:val="00EF7B11"/>
    <w:rsid w:val="00F04A5B"/>
    <w:rsid w:val="00F2314F"/>
    <w:rsid w:val="00F34FD6"/>
    <w:rsid w:val="00F506EC"/>
    <w:rsid w:val="00F51AC7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AA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2022-09-27T12:32:00Z</cp:lastPrinted>
  <dcterms:created xsi:type="dcterms:W3CDTF">2021-04-20T10:09:00Z</dcterms:created>
  <dcterms:modified xsi:type="dcterms:W3CDTF">2022-09-27T13:39:00Z</dcterms:modified>
</cp:coreProperties>
</file>