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05"/>
      </w:tblGrid>
      <w:tr w:rsidR="00DE6A9F" w:rsidTr="00DE6A9F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E6A9F" w:rsidRDefault="00DE6A9F">
            <w:pPr>
              <w:spacing w:after="0" w:line="254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A9F" w:rsidRDefault="00DE6A9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A9F" w:rsidRDefault="00DE6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E6A9F" w:rsidRDefault="00DE6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E6A9F" w:rsidRDefault="00DE6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E6A9F" w:rsidRDefault="00DE6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E6A9F" w:rsidRDefault="00DE6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E6A9F" w:rsidRDefault="00DE6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E6A9F" w:rsidRDefault="00DE6A9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A9F" w:rsidRDefault="00DE6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9F" w:rsidRDefault="00DE6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9F" w:rsidRDefault="00DE6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9F" w:rsidRDefault="00DE6A9F" w:rsidP="00DE6A9F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082/2022</w:t>
            </w:r>
          </w:p>
        </w:tc>
      </w:tr>
      <w:tr w:rsidR="00DE6A9F" w:rsidTr="00DE6A9F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F" w:rsidRDefault="00DE6A9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F119E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119E9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DE6A9F">
        <w:rPr>
          <w:rFonts w:ascii="Times New Roman" w:hAnsi="Times New Roman" w:cs="Times New Roman"/>
          <w:b/>
          <w:sz w:val="24"/>
          <w:szCs w:val="24"/>
        </w:rPr>
        <w:t>“</w:t>
      </w:r>
      <w:r w:rsidR="00DE6A9F">
        <w:rPr>
          <w:rFonts w:ascii="Times New Roman" w:hAnsi="Times New Roman" w:cs="Times New Roman"/>
          <w:b/>
          <w:bCs/>
          <w:sz w:val="24"/>
          <w:szCs w:val="24"/>
        </w:rPr>
        <w:t>BETO PEREIRA”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E6A9F">
        <w:rPr>
          <w:rFonts w:ascii="Times New Roman" w:hAnsi="Times New Roman" w:cs="Times New Roman"/>
          <w:b/>
          <w:bCs/>
          <w:sz w:val="24"/>
          <w:szCs w:val="24"/>
        </w:rPr>
        <w:t>Deputado Federal -</w:t>
      </w:r>
      <w:r w:rsidR="006F6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MS,</w:t>
      </w:r>
      <w:r w:rsidR="006F6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F119E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DESTINAÇÃO DE RECURSOS FINANCEIROS, ATRAVÉS DE UMA EMENDA PARLAMENTAR INDIVIDUAL, NO VALOR DE R$ 500.00</w:t>
      </w:r>
      <w:r w:rsidR="00DE6A9F">
        <w:rPr>
          <w:b/>
          <w:i/>
          <w:sz w:val="24"/>
          <w:szCs w:val="24"/>
        </w:rPr>
        <w:t>0,00 (QUI</w:t>
      </w:r>
      <w:r w:rsidR="00400C59">
        <w:rPr>
          <w:b/>
          <w:i/>
          <w:sz w:val="24"/>
          <w:szCs w:val="24"/>
        </w:rPr>
        <w:t>NH</w:t>
      </w:r>
      <w:r w:rsidR="00DE6A9F">
        <w:rPr>
          <w:b/>
          <w:i/>
          <w:sz w:val="24"/>
          <w:szCs w:val="24"/>
        </w:rPr>
        <w:t xml:space="preserve">ENTOS MIL REAIS) PARA </w:t>
      </w:r>
      <w:r w:rsidR="00400C59">
        <w:rPr>
          <w:b/>
          <w:i/>
          <w:sz w:val="24"/>
          <w:szCs w:val="24"/>
        </w:rPr>
        <w:t>AQUISIÇÃO</w:t>
      </w:r>
      <w:r w:rsidR="006C1398">
        <w:rPr>
          <w:b/>
          <w:i/>
          <w:sz w:val="24"/>
          <w:szCs w:val="24"/>
        </w:rPr>
        <w:t xml:space="preserve"> DE UMA AMBULÂ</w:t>
      </w:r>
      <w:r w:rsidR="006F6E7B">
        <w:rPr>
          <w:b/>
          <w:i/>
          <w:sz w:val="24"/>
          <w:szCs w:val="24"/>
        </w:rPr>
        <w:t xml:space="preserve">NCIA TIPO "CAMIONETE", COM TRAÇÃO NAS QUATRO RODAS </w:t>
      </w:r>
      <w:r w:rsidR="00AF4886">
        <w:rPr>
          <w:b/>
          <w:i/>
          <w:sz w:val="24"/>
          <w:szCs w:val="24"/>
        </w:rPr>
        <w:t xml:space="preserve">PARA A UNIDADE DE </w:t>
      </w:r>
      <w:r w:rsidR="00DE6A9F">
        <w:rPr>
          <w:b/>
          <w:i/>
          <w:sz w:val="24"/>
          <w:szCs w:val="24"/>
        </w:rPr>
        <w:t>SAÚDE</w:t>
      </w:r>
      <w:r w:rsidR="00AF4886">
        <w:rPr>
          <w:b/>
          <w:i/>
          <w:sz w:val="24"/>
          <w:szCs w:val="24"/>
        </w:rPr>
        <w:t xml:space="preserve"> EVA</w:t>
      </w:r>
      <w:r w:rsidR="00F91C2B">
        <w:rPr>
          <w:b/>
          <w:i/>
          <w:sz w:val="24"/>
          <w:szCs w:val="24"/>
        </w:rPr>
        <w:t xml:space="preserve"> LÁZARA</w:t>
      </w:r>
      <w:r w:rsidR="00D252C6">
        <w:rPr>
          <w:b/>
          <w:i/>
          <w:sz w:val="24"/>
          <w:szCs w:val="24"/>
        </w:rPr>
        <w:t xml:space="preserve"> DA SILVA</w:t>
      </w:r>
      <w:r w:rsidR="006F6E7B">
        <w:rPr>
          <w:b/>
          <w:i/>
          <w:sz w:val="24"/>
          <w:szCs w:val="24"/>
        </w:rPr>
        <w:t>, LOCALIZADA</w:t>
      </w:r>
      <w:r w:rsidR="00D252C6">
        <w:rPr>
          <w:b/>
          <w:i/>
          <w:sz w:val="24"/>
          <w:szCs w:val="24"/>
        </w:rPr>
        <w:t xml:space="preserve"> EM</w:t>
      </w:r>
      <w:r w:rsidR="00DE6A9F">
        <w:rPr>
          <w:b/>
          <w:i/>
          <w:sz w:val="24"/>
          <w:szCs w:val="24"/>
        </w:rPr>
        <w:t xml:space="preserve"> FURNAS DO DIONÍSIO </w:t>
      </w:r>
      <w:r w:rsidR="006F6E7B">
        <w:rPr>
          <w:b/>
          <w:i/>
          <w:sz w:val="24"/>
          <w:szCs w:val="24"/>
        </w:rPr>
        <w:t>N</w:t>
      </w:r>
      <w:r w:rsidR="00E06928">
        <w:rPr>
          <w:b/>
          <w:i/>
          <w:sz w:val="24"/>
          <w:szCs w:val="24"/>
        </w:rPr>
        <w:t xml:space="preserve">ESTE </w:t>
      </w:r>
      <w:r>
        <w:rPr>
          <w:b/>
          <w:i/>
          <w:sz w:val="24"/>
          <w:szCs w:val="24"/>
        </w:rPr>
        <w:t>MUNICÍPIO DE JARAGUARI-MS.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F119E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DE6A9F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A Emenda solicitada será de grande utilidade para os moradores da Comunidade Quilombola de Furnas do Dionísio já que naquele local existe o turismo de trilhas como uma de suas atrações</w:t>
      </w:r>
      <w:r w:rsidR="006F6E7B">
        <w:rPr>
          <w:sz w:val="24"/>
          <w:szCs w:val="24"/>
        </w:rPr>
        <w:t xml:space="preserve"> principais; bem como</w:t>
      </w:r>
      <w:r w:rsidR="00400C59">
        <w:rPr>
          <w:sz w:val="24"/>
          <w:szCs w:val="24"/>
        </w:rPr>
        <w:t xml:space="preserve"> atender</w:t>
      </w:r>
      <w:r w:rsidR="006F6E7B">
        <w:rPr>
          <w:sz w:val="24"/>
          <w:szCs w:val="24"/>
        </w:rPr>
        <w:t>á</w:t>
      </w:r>
      <w:r w:rsidR="00400C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toda a </w:t>
      </w:r>
      <w:r w:rsidR="00110E9F">
        <w:rPr>
          <w:sz w:val="24"/>
          <w:szCs w:val="24"/>
        </w:rPr>
        <w:t xml:space="preserve">região </w:t>
      </w:r>
      <w:r w:rsidR="006C1398">
        <w:rPr>
          <w:sz w:val="24"/>
          <w:szCs w:val="24"/>
        </w:rPr>
        <w:t xml:space="preserve">que </w:t>
      </w:r>
      <w:r w:rsidR="00400C59">
        <w:rPr>
          <w:sz w:val="24"/>
          <w:szCs w:val="24"/>
        </w:rPr>
        <w:t xml:space="preserve">tem na sua proximidade </w:t>
      </w:r>
      <w:r w:rsidR="00110E9F">
        <w:rPr>
          <w:sz w:val="24"/>
          <w:szCs w:val="24"/>
        </w:rPr>
        <w:t>Assentamentos</w:t>
      </w:r>
      <w:r w:rsidR="006F6E7B">
        <w:rPr>
          <w:sz w:val="24"/>
          <w:szCs w:val="24"/>
        </w:rPr>
        <w:t>.A</w:t>
      </w:r>
      <w:r w:rsidR="006C1398">
        <w:rPr>
          <w:sz w:val="24"/>
          <w:szCs w:val="24"/>
        </w:rPr>
        <w:t xml:space="preserve"> aquisição de uma ambulância facilitaria muito o transporte </w:t>
      </w:r>
      <w:r w:rsidR="006F6E7B">
        <w:rPr>
          <w:sz w:val="24"/>
          <w:szCs w:val="24"/>
        </w:rPr>
        <w:t xml:space="preserve">caso </w:t>
      </w:r>
      <w:r w:rsidR="006C1398">
        <w:rPr>
          <w:sz w:val="24"/>
          <w:szCs w:val="24"/>
        </w:rPr>
        <w:t xml:space="preserve"> alguém  t</w:t>
      </w:r>
      <w:r w:rsidR="00400C59">
        <w:rPr>
          <w:sz w:val="24"/>
          <w:szCs w:val="24"/>
        </w:rPr>
        <w:t>iv</w:t>
      </w:r>
      <w:r w:rsidR="006C1398">
        <w:rPr>
          <w:sz w:val="24"/>
          <w:szCs w:val="24"/>
        </w:rPr>
        <w:t>er intempéries necessitado de transporte urgente</w:t>
      </w:r>
      <w:r w:rsidR="00F24A91">
        <w:rPr>
          <w:sz w:val="24"/>
          <w:szCs w:val="24"/>
        </w:rPr>
        <w:t xml:space="preserve"> e</w:t>
      </w:r>
      <w:r w:rsidR="006F6E7B">
        <w:rPr>
          <w:sz w:val="24"/>
          <w:szCs w:val="24"/>
        </w:rPr>
        <w:t xml:space="preserve"> adequado</w:t>
      </w:r>
      <w:r w:rsidR="006C139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6C1398" w:rsidRDefault="006C1398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F119E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dezembro de 2022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24A91" w:rsidRDefault="00F24A9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119E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F119E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4FA" w:rsidRDefault="004A34FA" w:rsidP="00C72489">
      <w:pPr>
        <w:spacing w:after="0" w:line="240" w:lineRule="auto"/>
      </w:pPr>
      <w:r>
        <w:separator/>
      </w:r>
    </w:p>
  </w:endnote>
  <w:endnote w:type="continuationSeparator" w:id="1">
    <w:p w:rsidR="004A34FA" w:rsidRDefault="004A34FA" w:rsidP="00C7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F119E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F119E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4FA" w:rsidRDefault="004A34FA" w:rsidP="00C72489">
      <w:pPr>
        <w:spacing w:after="0" w:line="240" w:lineRule="auto"/>
      </w:pPr>
      <w:r>
        <w:separator/>
      </w:r>
    </w:p>
  </w:footnote>
  <w:footnote w:type="continuationSeparator" w:id="1">
    <w:p w:rsidR="004A34FA" w:rsidRDefault="004A34FA" w:rsidP="00C7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F119E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119E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119E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8984105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F1E2CEA" w:tentative="1">
      <w:start w:val="1"/>
      <w:numFmt w:val="lowerLetter"/>
      <w:lvlText w:val="%2."/>
      <w:lvlJc w:val="left"/>
      <w:pPr>
        <w:ind w:left="1440" w:hanging="360"/>
      </w:pPr>
    </w:lvl>
    <w:lvl w:ilvl="2" w:tplc="64D0E3B0" w:tentative="1">
      <w:start w:val="1"/>
      <w:numFmt w:val="lowerRoman"/>
      <w:lvlText w:val="%3."/>
      <w:lvlJc w:val="right"/>
      <w:pPr>
        <w:ind w:left="2160" w:hanging="180"/>
      </w:pPr>
    </w:lvl>
    <w:lvl w:ilvl="3" w:tplc="5A6C4046" w:tentative="1">
      <w:start w:val="1"/>
      <w:numFmt w:val="decimal"/>
      <w:lvlText w:val="%4."/>
      <w:lvlJc w:val="left"/>
      <w:pPr>
        <w:ind w:left="2880" w:hanging="360"/>
      </w:pPr>
    </w:lvl>
    <w:lvl w:ilvl="4" w:tplc="3380351E" w:tentative="1">
      <w:start w:val="1"/>
      <w:numFmt w:val="lowerLetter"/>
      <w:lvlText w:val="%5."/>
      <w:lvlJc w:val="left"/>
      <w:pPr>
        <w:ind w:left="3600" w:hanging="360"/>
      </w:pPr>
    </w:lvl>
    <w:lvl w:ilvl="5" w:tplc="4D0651D4" w:tentative="1">
      <w:start w:val="1"/>
      <w:numFmt w:val="lowerRoman"/>
      <w:lvlText w:val="%6."/>
      <w:lvlJc w:val="right"/>
      <w:pPr>
        <w:ind w:left="4320" w:hanging="180"/>
      </w:pPr>
    </w:lvl>
    <w:lvl w:ilvl="6" w:tplc="A2B8090A" w:tentative="1">
      <w:start w:val="1"/>
      <w:numFmt w:val="decimal"/>
      <w:lvlText w:val="%7."/>
      <w:lvlJc w:val="left"/>
      <w:pPr>
        <w:ind w:left="5040" w:hanging="360"/>
      </w:pPr>
    </w:lvl>
    <w:lvl w:ilvl="7" w:tplc="344C91BE" w:tentative="1">
      <w:start w:val="1"/>
      <w:numFmt w:val="lowerLetter"/>
      <w:lvlText w:val="%8."/>
      <w:lvlJc w:val="left"/>
      <w:pPr>
        <w:ind w:left="5760" w:hanging="360"/>
      </w:pPr>
    </w:lvl>
    <w:lvl w:ilvl="8" w:tplc="A1724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85709AC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AF626AE" w:tentative="1">
      <w:start w:val="1"/>
      <w:numFmt w:val="lowerLetter"/>
      <w:lvlText w:val="%2."/>
      <w:lvlJc w:val="left"/>
      <w:pPr>
        <w:ind w:left="4135" w:hanging="360"/>
      </w:pPr>
    </w:lvl>
    <w:lvl w:ilvl="2" w:tplc="6B2E63AA" w:tentative="1">
      <w:start w:val="1"/>
      <w:numFmt w:val="lowerRoman"/>
      <w:lvlText w:val="%3."/>
      <w:lvlJc w:val="right"/>
      <w:pPr>
        <w:ind w:left="4855" w:hanging="180"/>
      </w:pPr>
    </w:lvl>
    <w:lvl w:ilvl="3" w:tplc="00C4A504" w:tentative="1">
      <w:start w:val="1"/>
      <w:numFmt w:val="decimal"/>
      <w:lvlText w:val="%4."/>
      <w:lvlJc w:val="left"/>
      <w:pPr>
        <w:ind w:left="5575" w:hanging="360"/>
      </w:pPr>
    </w:lvl>
    <w:lvl w:ilvl="4" w:tplc="FA7E468A" w:tentative="1">
      <w:start w:val="1"/>
      <w:numFmt w:val="lowerLetter"/>
      <w:lvlText w:val="%5."/>
      <w:lvlJc w:val="left"/>
      <w:pPr>
        <w:ind w:left="6295" w:hanging="360"/>
      </w:pPr>
    </w:lvl>
    <w:lvl w:ilvl="5" w:tplc="80828ADA" w:tentative="1">
      <w:start w:val="1"/>
      <w:numFmt w:val="lowerRoman"/>
      <w:lvlText w:val="%6."/>
      <w:lvlJc w:val="right"/>
      <w:pPr>
        <w:ind w:left="7015" w:hanging="180"/>
      </w:pPr>
    </w:lvl>
    <w:lvl w:ilvl="6" w:tplc="523653BA" w:tentative="1">
      <w:start w:val="1"/>
      <w:numFmt w:val="decimal"/>
      <w:lvlText w:val="%7."/>
      <w:lvlJc w:val="left"/>
      <w:pPr>
        <w:ind w:left="7735" w:hanging="360"/>
      </w:pPr>
    </w:lvl>
    <w:lvl w:ilvl="7" w:tplc="9B5A4D96" w:tentative="1">
      <w:start w:val="1"/>
      <w:numFmt w:val="lowerLetter"/>
      <w:lvlText w:val="%8."/>
      <w:lvlJc w:val="left"/>
      <w:pPr>
        <w:ind w:left="8455" w:hanging="360"/>
      </w:pPr>
    </w:lvl>
    <w:lvl w:ilvl="8" w:tplc="D55E168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41851"/>
    <w:rsid w:val="000775D2"/>
    <w:rsid w:val="0009789D"/>
    <w:rsid w:val="000C3F6E"/>
    <w:rsid w:val="000E24FB"/>
    <w:rsid w:val="000E5924"/>
    <w:rsid w:val="00110E9F"/>
    <w:rsid w:val="00122F22"/>
    <w:rsid w:val="001369FC"/>
    <w:rsid w:val="0015002E"/>
    <w:rsid w:val="001761A0"/>
    <w:rsid w:val="001921F5"/>
    <w:rsid w:val="001D2844"/>
    <w:rsid w:val="001F0E46"/>
    <w:rsid w:val="002321C2"/>
    <w:rsid w:val="002370FE"/>
    <w:rsid w:val="00270AE9"/>
    <w:rsid w:val="00282780"/>
    <w:rsid w:val="00296738"/>
    <w:rsid w:val="002D0D44"/>
    <w:rsid w:val="00332100"/>
    <w:rsid w:val="003348AF"/>
    <w:rsid w:val="00352E72"/>
    <w:rsid w:val="00377049"/>
    <w:rsid w:val="00384368"/>
    <w:rsid w:val="003A200A"/>
    <w:rsid w:val="00400C59"/>
    <w:rsid w:val="004308C5"/>
    <w:rsid w:val="00450084"/>
    <w:rsid w:val="00471757"/>
    <w:rsid w:val="004745EE"/>
    <w:rsid w:val="004A34FA"/>
    <w:rsid w:val="004E449F"/>
    <w:rsid w:val="00501EF1"/>
    <w:rsid w:val="00516B90"/>
    <w:rsid w:val="00557BB2"/>
    <w:rsid w:val="00577399"/>
    <w:rsid w:val="00595164"/>
    <w:rsid w:val="005A501F"/>
    <w:rsid w:val="005F6905"/>
    <w:rsid w:val="0060153D"/>
    <w:rsid w:val="0060293E"/>
    <w:rsid w:val="00612F6C"/>
    <w:rsid w:val="006365FD"/>
    <w:rsid w:val="00660B50"/>
    <w:rsid w:val="00663786"/>
    <w:rsid w:val="00667454"/>
    <w:rsid w:val="006C1398"/>
    <w:rsid w:val="006D32FD"/>
    <w:rsid w:val="006F6E7B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F4886"/>
    <w:rsid w:val="00B24177"/>
    <w:rsid w:val="00B372F4"/>
    <w:rsid w:val="00B43DA9"/>
    <w:rsid w:val="00B557E3"/>
    <w:rsid w:val="00B577A6"/>
    <w:rsid w:val="00B92F39"/>
    <w:rsid w:val="00C12059"/>
    <w:rsid w:val="00C16A6A"/>
    <w:rsid w:val="00C2701D"/>
    <w:rsid w:val="00C27483"/>
    <w:rsid w:val="00C72489"/>
    <w:rsid w:val="00C82E10"/>
    <w:rsid w:val="00CB3C6C"/>
    <w:rsid w:val="00CE054E"/>
    <w:rsid w:val="00D24BCE"/>
    <w:rsid w:val="00D252C6"/>
    <w:rsid w:val="00D31C7A"/>
    <w:rsid w:val="00D330AC"/>
    <w:rsid w:val="00D6685D"/>
    <w:rsid w:val="00DA67CA"/>
    <w:rsid w:val="00DA74D3"/>
    <w:rsid w:val="00DC0B77"/>
    <w:rsid w:val="00DD040A"/>
    <w:rsid w:val="00DE6A9F"/>
    <w:rsid w:val="00E06928"/>
    <w:rsid w:val="00E0776B"/>
    <w:rsid w:val="00E42A89"/>
    <w:rsid w:val="00E457EB"/>
    <w:rsid w:val="00E47306"/>
    <w:rsid w:val="00E60C37"/>
    <w:rsid w:val="00E73AC8"/>
    <w:rsid w:val="00E82992"/>
    <w:rsid w:val="00E83A19"/>
    <w:rsid w:val="00EF7B11"/>
    <w:rsid w:val="00F04A5B"/>
    <w:rsid w:val="00F119E9"/>
    <w:rsid w:val="00F2314F"/>
    <w:rsid w:val="00F24A91"/>
    <w:rsid w:val="00F34FD6"/>
    <w:rsid w:val="00F506EC"/>
    <w:rsid w:val="00F608DB"/>
    <w:rsid w:val="00F725A8"/>
    <w:rsid w:val="00F91C2B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20</cp:revision>
  <cp:lastPrinted>2021-04-20T10:19:00Z</cp:lastPrinted>
  <dcterms:created xsi:type="dcterms:W3CDTF">2021-04-20T10:09:00Z</dcterms:created>
  <dcterms:modified xsi:type="dcterms:W3CDTF">2022-12-15T13:27:00Z</dcterms:modified>
</cp:coreProperties>
</file>