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AE" w:rsidRPr="00770B1C" w:rsidRDefault="00305421" w:rsidP="00770B1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 w:rsidRPr="00770B1C">
        <w:rPr>
          <w:rFonts w:ascii="Times New Roman" w:hAnsi="Times New Roman" w:cs="Times New Roman"/>
          <w:b/>
          <w:bCs/>
          <w:color w:val="auto"/>
        </w:rPr>
        <w:t xml:space="preserve">Ofício nº.   </w:t>
      </w:r>
      <w:r w:rsidR="008F1C5A">
        <w:rPr>
          <w:rFonts w:ascii="Times New Roman" w:hAnsi="Times New Roman" w:cs="Times New Roman"/>
          <w:b/>
          <w:bCs/>
          <w:color w:val="auto"/>
        </w:rPr>
        <w:t>007</w:t>
      </w:r>
      <w:r w:rsidR="00F11AF0">
        <w:rPr>
          <w:rFonts w:ascii="Times New Roman" w:hAnsi="Times New Roman" w:cs="Times New Roman"/>
          <w:b/>
          <w:bCs/>
          <w:color w:val="auto"/>
        </w:rPr>
        <w:t xml:space="preserve"> GP-CM/2025</w:t>
      </w:r>
      <w:r w:rsidRPr="00770B1C">
        <w:rPr>
          <w:rFonts w:ascii="Times New Roman" w:hAnsi="Times New Roman" w:cs="Times New Roman"/>
          <w:b/>
          <w:bCs/>
          <w:color w:val="auto"/>
        </w:rPr>
        <w:t>.</w:t>
      </w:r>
    </w:p>
    <w:p w:rsidR="00D307AE" w:rsidRPr="00770B1C" w:rsidRDefault="00D307AE" w:rsidP="00770B1C">
      <w:pPr>
        <w:jc w:val="right"/>
      </w:pPr>
    </w:p>
    <w:p w:rsidR="00D307AE" w:rsidRPr="00770B1C" w:rsidRDefault="00305421" w:rsidP="00770B1C">
      <w:pPr>
        <w:jc w:val="right"/>
      </w:pPr>
      <w:r w:rsidRPr="00770B1C">
        <w:t xml:space="preserve">Jaraguari-MS, </w:t>
      </w:r>
      <w:r w:rsidR="008F1C5A">
        <w:t>31</w:t>
      </w:r>
      <w:r w:rsidR="00721AF0">
        <w:t xml:space="preserve"> de janeiro de 202</w:t>
      </w:r>
      <w:r w:rsidR="00F11AF0">
        <w:t>5</w:t>
      </w:r>
      <w:r w:rsidRPr="00770B1C">
        <w:t>.</w:t>
      </w:r>
    </w:p>
    <w:p w:rsidR="00D307AE" w:rsidRPr="00770B1C" w:rsidRDefault="00D307AE" w:rsidP="00770B1C">
      <w:pPr>
        <w:tabs>
          <w:tab w:val="center" w:pos="4961"/>
        </w:tabs>
      </w:pPr>
    </w:p>
    <w:p w:rsidR="00770B1C" w:rsidRPr="00770B1C" w:rsidRDefault="00305421" w:rsidP="00770B1C">
      <w:r w:rsidRPr="00770B1C">
        <w:t xml:space="preserve">Ao Exmo. Sr. </w:t>
      </w:r>
      <w:r w:rsidR="00F11AF0">
        <w:t>Cláudio Ferreira da Silva</w:t>
      </w:r>
    </w:p>
    <w:p w:rsidR="00770B1C" w:rsidRPr="00770B1C" w:rsidRDefault="00305421" w:rsidP="00770B1C">
      <w:r w:rsidRPr="00770B1C">
        <w:t>Prefeito Municipal de Jaraguari-MS</w:t>
      </w:r>
    </w:p>
    <w:p w:rsidR="00770B1C" w:rsidRPr="00770B1C" w:rsidRDefault="00305421" w:rsidP="00770B1C">
      <w:r w:rsidRPr="00770B1C">
        <w:t>Nesta:</w:t>
      </w:r>
    </w:p>
    <w:p w:rsidR="00770B1C" w:rsidRPr="00770B1C" w:rsidRDefault="00770B1C" w:rsidP="00770B1C"/>
    <w:p w:rsidR="00770B1C" w:rsidRPr="00770B1C" w:rsidRDefault="00770B1C" w:rsidP="00770B1C"/>
    <w:p w:rsidR="00770B1C" w:rsidRPr="00770B1C" w:rsidRDefault="00305421" w:rsidP="00770B1C">
      <w:r>
        <w:t xml:space="preserve">Assunto: </w:t>
      </w:r>
      <w:r w:rsidR="008F1C5A">
        <w:t>Cedência de Espaço Físico</w:t>
      </w:r>
      <w:r w:rsidR="00F17CDD">
        <w:t xml:space="preserve"> (</w:t>
      </w:r>
      <w:r w:rsidR="008F1C5A">
        <w:t>Solicita</w:t>
      </w:r>
      <w:r w:rsidR="00F17CDD">
        <w:t>).</w:t>
      </w:r>
    </w:p>
    <w:p w:rsidR="00770B1C" w:rsidRPr="00770B1C" w:rsidRDefault="00770B1C" w:rsidP="00770B1C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70B1C" w:rsidRPr="00770B1C" w:rsidRDefault="00770B1C" w:rsidP="00770B1C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70B1C" w:rsidRPr="00770B1C" w:rsidRDefault="00770B1C" w:rsidP="00770B1C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70B1C" w:rsidRPr="00770B1C" w:rsidRDefault="00305421" w:rsidP="00770B1C">
      <w:pPr>
        <w:pStyle w:val="Cabealho"/>
        <w:tabs>
          <w:tab w:val="left" w:pos="2829"/>
        </w:tabs>
        <w:ind w:firstLine="1134"/>
        <w:rPr>
          <w:rFonts w:ascii="Times New Roman" w:hAnsi="Times New Roman" w:cs="Times New Roman"/>
          <w:sz w:val="24"/>
          <w:szCs w:val="24"/>
        </w:rPr>
      </w:pPr>
      <w:r w:rsidRPr="00770B1C">
        <w:rPr>
          <w:rFonts w:ascii="Times New Roman" w:hAnsi="Times New Roman" w:cs="Times New Roman"/>
          <w:sz w:val="24"/>
          <w:szCs w:val="24"/>
        </w:rPr>
        <w:t>Senhor Prefeito:</w:t>
      </w:r>
    </w:p>
    <w:p w:rsidR="00770B1C" w:rsidRPr="00770B1C" w:rsidRDefault="00770B1C" w:rsidP="00770B1C">
      <w:pPr>
        <w:pStyle w:val="Recuodecorpodetexto2"/>
        <w:ind w:firstLine="1134"/>
        <w:rPr>
          <w:rFonts w:ascii="Times New Roman" w:hAnsi="Times New Roman"/>
          <w:sz w:val="24"/>
          <w:szCs w:val="24"/>
        </w:rPr>
      </w:pPr>
    </w:p>
    <w:p w:rsidR="008F1C5A" w:rsidRDefault="008F1C5A" w:rsidP="00770B1C">
      <w:pPr>
        <w:ind w:firstLine="1134"/>
        <w:jc w:val="both"/>
      </w:pPr>
      <w:r>
        <w:t xml:space="preserve">Solicitamos de V Exa, a cedência do espaço físico (Salão de Festas) do Sítio Pingo de Ouro para a realização de uma Confratenização entre os Vereadores, Servidores e Familiares, em comemoração à abertura dos Trabalhos Legislativos da 18ª Legislatura, que acontecerá </w:t>
      </w:r>
      <w:bookmarkStart w:id="0" w:name="_GoBack"/>
      <w:bookmarkEnd w:id="0"/>
      <w:r>
        <w:t>no dia 03 de fevereiro de 2025, a partir das 17h00.</w:t>
      </w:r>
    </w:p>
    <w:p w:rsidR="00D307AE" w:rsidRDefault="00D307AE" w:rsidP="00770B1C">
      <w:pPr>
        <w:jc w:val="both"/>
      </w:pPr>
    </w:p>
    <w:p w:rsidR="008F1C5A" w:rsidRPr="00770B1C" w:rsidRDefault="008F1C5A" w:rsidP="00770B1C">
      <w:pPr>
        <w:jc w:val="both"/>
      </w:pPr>
    </w:p>
    <w:p w:rsidR="00372D6F" w:rsidRDefault="00372D6F" w:rsidP="00770B1C">
      <w:pPr>
        <w:ind w:firstLine="1134"/>
        <w:jc w:val="both"/>
      </w:pPr>
    </w:p>
    <w:p w:rsidR="00721AF0" w:rsidRPr="00770B1C" w:rsidRDefault="00721AF0" w:rsidP="00770B1C">
      <w:pPr>
        <w:ind w:firstLine="1134"/>
        <w:jc w:val="both"/>
      </w:pPr>
    </w:p>
    <w:p w:rsidR="00D307AE" w:rsidRPr="00770B1C" w:rsidRDefault="00305421" w:rsidP="00770B1C">
      <w:pPr>
        <w:ind w:firstLine="1134"/>
        <w:jc w:val="both"/>
      </w:pPr>
      <w:r>
        <w:t>Respeitosamente</w:t>
      </w:r>
      <w:r w:rsidR="00F17CDD" w:rsidRPr="00770B1C">
        <w:t>.</w:t>
      </w:r>
    </w:p>
    <w:p w:rsidR="00D307AE" w:rsidRPr="00770B1C" w:rsidRDefault="00D307AE" w:rsidP="00770B1C">
      <w:pPr>
        <w:ind w:firstLine="851"/>
      </w:pPr>
    </w:p>
    <w:p w:rsidR="00472548" w:rsidRDefault="00472548" w:rsidP="00770B1C"/>
    <w:p w:rsidR="00721AF0" w:rsidRPr="00770B1C" w:rsidRDefault="00721AF0" w:rsidP="00770B1C"/>
    <w:p w:rsidR="005938D9" w:rsidRDefault="005938D9" w:rsidP="00770B1C"/>
    <w:p w:rsidR="00F11AF0" w:rsidRPr="00770B1C" w:rsidRDefault="00F11AF0" w:rsidP="00770B1C"/>
    <w:p w:rsidR="00D307AE" w:rsidRPr="00770B1C" w:rsidRDefault="00305421" w:rsidP="00770B1C">
      <w:pPr>
        <w:jc w:val="center"/>
        <w:rPr>
          <w:b/>
          <w:bCs/>
        </w:rPr>
      </w:pPr>
      <w:r w:rsidRPr="00770B1C">
        <w:rPr>
          <w:b/>
          <w:bCs/>
        </w:rPr>
        <w:t xml:space="preserve">VERº </w:t>
      </w:r>
      <w:r w:rsidR="00F11AF0">
        <w:rPr>
          <w:b/>
          <w:bCs/>
        </w:rPr>
        <w:t>PETERSON MARTINS XAVIER</w:t>
      </w:r>
      <w:r w:rsidRPr="00770B1C">
        <w:rPr>
          <w:b/>
          <w:bCs/>
        </w:rPr>
        <w:t xml:space="preserve"> - PSD</w:t>
      </w:r>
    </w:p>
    <w:p w:rsidR="00A77B3E" w:rsidRPr="00770B1C" w:rsidRDefault="00305421" w:rsidP="00770B1C">
      <w:pPr>
        <w:jc w:val="center"/>
        <w:rPr>
          <w:b/>
          <w:bCs/>
        </w:rPr>
      </w:pPr>
      <w:r w:rsidRPr="00770B1C">
        <w:rPr>
          <w:b/>
          <w:bCs/>
        </w:rPr>
        <w:t>Presidente</w:t>
      </w:r>
    </w:p>
    <w:sectPr w:rsidR="00A77B3E" w:rsidRPr="00770B1C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21" w:rsidRDefault="00305421">
      <w:r>
        <w:separator/>
      </w:r>
    </w:p>
  </w:endnote>
  <w:endnote w:type="continuationSeparator" w:id="0">
    <w:p w:rsidR="00305421" w:rsidRDefault="0030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B1ADE" w:rsidRDefault="00305421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:rsidR="00DA74D3" w:rsidRPr="002B1ADE" w:rsidRDefault="00305421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21" w:rsidRDefault="00305421">
      <w:r>
        <w:separator/>
      </w:r>
    </w:p>
  </w:footnote>
  <w:footnote w:type="continuationSeparator" w:id="0">
    <w:p w:rsidR="00305421" w:rsidRDefault="0030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05421" w:rsidP="00B577A6">
    <w:pPr>
      <w:spacing w:after="120"/>
      <w:jc w:val="center"/>
    </w:pPr>
    <w:r w:rsidRPr="00837F1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B1ADE" w:rsidRDefault="002B1ADE" w:rsidP="00FA3448">
    <w:pPr>
      <w:spacing w:after="120"/>
      <w:jc w:val="center"/>
      <w:rPr>
        <w:b/>
        <w:bCs/>
      </w:rPr>
    </w:pPr>
  </w:p>
  <w:p w:rsidR="00D307AE" w:rsidRDefault="00D307AE" w:rsidP="00FA3448">
    <w:pPr>
      <w:spacing w:after="120"/>
      <w:jc w:val="center"/>
      <w:rPr>
        <w:b/>
        <w:bCs/>
      </w:rPr>
    </w:pPr>
  </w:p>
  <w:p w:rsidR="00B577A6" w:rsidRPr="00CB3F81" w:rsidRDefault="00305421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:rsidR="00B577A6" w:rsidRPr="00CB3F81" w:rsidRDefault="00305421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9B9"/>
    <w:multiLevelType w:val="hybridMultilevel"/>
    <w:tmpl w:val="46721A86"/>
    <w:lvl w:ilvl="0" w:tplc="1390C2AA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9E1864CC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6330AF6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57E7EFC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EFABFC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5BA3C64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26E50D8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8BE494A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3642A8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B46E54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E0DE6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0B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80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0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25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8C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E2F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64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14E"/>
    <w:rsid w:val="00007F0C"/>
    <w:rsid w:val="000337AB"/>
    <w:rsid w:val="0004718E"/>
    <w:rsid w:val="00047B42"/>
    <w:rsid w:val="00057578"/>
    <w:rsid w:val="00075B7B"/>
    <w:rsid w:val="000E17EA"/>
    <w:rsid w:val="002A1599"/>
    <w:rsid w:val="002A1F19"/>
    <w:rsid w:val="002B1ADE"/>
    <w:rsid w:val="002F4BD2"/>
    <w:rsid w:val="00305421"/>
    <w:rsid w:val="003356B9"/>
    <w:rsid w:val="00353102"/>
    <w:rsid w:val="00372D6F"/>
    <w:rsid w:val="00373046"/>
    <w:rsid w:val="003869A1"/>
    <w:rsid w:val="003879E4"/>
    <w:rsid w:val="003B2EE4"/>
    <w:rsid w:val="003C7FD5"/>
    <w:rsid w:val="003D04AE"/>
    <w:rsid w:val="003D67F3"/>
    <w:rsid w:val="00412904"/>
    <w:rsid w:val="00452394"/>
    <w:rsid w:val="004528E9"/>
    <w:rsid w:val="00472548"/>
    <w:rsid w:val="00502918"/>
    <w:rsid w:val="00573954"/>
    <w:rsid w:val="00591147"/>
    <w:rsid w:val="005938D9"/>
    <w:rsid w:val="007101B6"/>
    <w:rsid w:val="00716E57"/>
    <w:rsid w:val="00721AF0"/>
    <w:rsid w:val="00744B6C"/>
    <w:rsid w:val="00763D4E"/>
    <w:rsid w:val="00770B1C"/>
    <w:rsid w:val="007B08F3"/>
    <w:rsid w:val="007F6A32"/>
    <w:rsid w:val="0083646B"/>
    <w:rsid w:val="008D216E"/>
    <w:rsid w:val="008D5A6E"/>
    <w:rsid w:val="008D5AC6"/>
    <w:rsid w:val="008F1C5A"/>
    <w:rsid w:val="009D641A"/>
    <w:rsid w:val="00A77B3E"/>
    <w:rsid w:val="00A82A8B"/>
    <w:rsid w:val="00AD634B"/>
    <w:rsid w:val="00AF0903"/>
    <w:rsid w:val="00AF51C6"/>
    <w:rsid w:val="00B0297B"/>
    <w:rsid w:val="00B577A6"/>
    <w:rsid w:val="00C33B0C"/>
    <w:rsid w:val="00C756E1"/>
    <w:rsid w:val="00CA2A55"/>
    <w:rsid w:val="00CB3F81"/>
    <w:rsid w:val="00D0464A"/>
    <w:rsid w:val="00D138EA"/>
    <w:rsid w:val="00D307AE"/>
    <w:rsid w:val="00D96F96"/>
    <w:rsid w:val="00DA74D3"/>
    <w:rsid w:val="00E132CF"/>
    <w:rsid w:val="00E27B51"/>
    <w:rsid w:val="00E625A7"/>
    <w:rsid w:val="00E80642"/>
    <w:rsid w:val="00E90B9A"/>
    <w:rsid w:val="00EA7927"/>
    <w:rsid w:val="00F11AF0"/>
    <w:rsid w:val="00F17CDD"/>
    <w:rsid w:val="00F470A8"/>
    <w:rsid w:val="00F506EC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E2152"/>
  <w15:docId w15:val="{A0B4BA88-3EE2-40C6-83B4-EF08FEC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70B1C"/>
    <w:pPr>
      <w:ind w:firstLine="3544"/>
      <w:jc w:val="both"/>
    </w:pPr>
    <w:rPr>
      <w:rFonts w:ascii="Tahoma" w:hAnsi="Tahoma"/>
      <w:sz w:val="26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70B1C"/>
    <w:rPr>
      <w:rFonts w:ascii="Tahoma" w:hAnsi="Tahoma"/>
      <w:sz w:val="26"/>
      <w:lang w:val="pt-BR" w:eastAsia="pt-BR"/>
    </w:rPr>
  </w:style>
  <w:style w:type="paragraph" w:styleId="Textodebalo">
    <w:name w:val="Balloon Text"/>
    <w:basedOn w:val="Normal"/>
    <w:link w:val="TextodebaloChar"/>
    <w:rsid w:val="00E806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80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Agenor</cp:lastModifiedBy>
  <cp:revision>36</cp:revision>
  <cp:lastPrinted>2025-01-23T12:19:00Z</cp:lastPrinted>
  <dcterms:created xsi:type="dcterms:W3CDTF">2021-04-27T13:15:00Z</dcterms:created>
  <dcterms:modified xsi:type="dcterms:W3CDTF">2025-01-31T11:00:00Z</dcterms:modified>
</cp:coreProperties>
</file>