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A3" w:rsidRPr="00605BA5" w:rsidRDefault="00F7443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605BA5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605BA5">
        <w:rPr>
          <w:rFonts w:ascii="Times New Roman" w:hAnsi="Times New Roman"/>
          <w:b/>
          <w:bCs/>
          <w:color w:val="auto"/>
        </w:rPr>
        <w:t>n.º  0</w:t>
      </w:r>
      <w:r w:rsidR="00585063">
        <w:rPr>
          <w:rFonts w:ascii="Times New Roman" w:hAnsi="Times New Roman"/>
          <w:b/>
          <w:bCs/>
          <w:color w:val="auto"/>
        </w:rPr>
        <w:t>40</w:t>
      </w:r>
      <w:proofErr w:type="gramEnd"/>
      <w:r w:rsidRPr="00605BA5">
        <w:rPr>
          <w:rFonts w:ascii="Times New Roman" w:hAnsi="Times New Roman"/>
          <w:b/>
          <w:bCs/>
          <w:color w:val="auto"/>
        </w:rPr>
        <w:t>/202</w:t>
      </w:r>
      <w:r w:rsidR="00585063">
        <w:rPr>
          <w:rFonts w:ascii="Times New Roman" w:hAnsi="Times New Roman"/>
          <w:b/>
          <w:bCs/>
          <w:color w:val="auto"/>
        </w:rPr>
        <w:t>5</w:t>
      </w:r>
      <w:r w:rsidRPr="00605BA5">
        <w:rPr>
          <w:rFonts w:ascii="Times New Roman" w:hAnsi="Times New Roman"/>
          <w:b/>
          <w:bCs/>
          <w:color w:val="auto"/>
        </w:rPr>
        <w:t>.</w:t>
      </w:r>
    </w:p>
    <w:p w:rsidR="009828A3" w:rsidRPr="00605BA5" w:rsidRDefault="00F74433" w:rsidP="009828A3">
      <w:pPr>
        <w:jc w:val="right"/>
      </w:pPr>
      <w:r w:rsidRPr="00605BA5">
        <w:t xml:space="preserve">Jaraguari-MS, </w:t>
      </w:r>
      <w:r w:rsidR="00585063">
        <w:t>06 de maio de 2025</w:t>
      </w:r>
      <w:r w:rsidRPr="00605BA5">
        <w:t>.</w:t>
      </w:r>
    </w:p>
    <w:p w:rsidR="009828A3" w:rsidRPr="00605BA5" w:rsidRDefault="009828A3" w:rsidP="009828A3">
      <w:pPr>
        <w:tabs>
          <w:tab w:val="center" w:pos="4961"/>
        </w:tabs>
      </w:pPr>
    </w:p>
    <w:p w:rsidR="00EF1F14" w:rsidRPr="00605BA5" w:rsidRDefault="00EF1F14" w:rsidP="009828A3">
      <w:pPr>
        <w:tabs>
          <w:tab w:val="center" w:pos="4961"/>
        </w:tabs>
      </w:pPr>
    </w:p>
    <w:p w:rsidR="00C17E9C" w:rsidRPr="00605BA5" w:rsidRDefault="00C17E9C" w:rsidP="00C17E9C">
      <w:pPr>
        <w:tabs>
          <w:tab w:val="center" w:pos="4961"/>
        </w:tabs>
      </w:pPr>
    </w:p>
    <w:p w:rsidR="00FA4883" w:rsidRDefault="00585063" w:rsidP="00FA4883">
      <w:pPr>
        <w:tabs>
          <w:tab w:val="center" w:pos="4961"/>
        </w:tabs>
      </w:pPr>
      <w:r>
        <w:t xml:space="preserve">Ao Sr.º Anderson </w:t>
      </w:r>
      <w:proofErr w:type="spellStart"/>
      <w:r>
        <w:t>Crivelle</w:t>
      </w:r>
      <w:proofErr w:type="spellEnd"/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85063" w:rsidRPr="00585063" w:rsidTr="00585063">
        <w:tc>
          <w:tcPr>
            <w:tcW w:w="9354" w:type="dxa"/>
            <w:shd w:val="clear" w:color="auto" w:fill="FFFFFF"/>
            <w:noWrap/>
            <w:hideMark/>
          </w:tcPr>
          <w:tbl>
            <w:tblPr>
              <w:tblW w:w="134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29"/>
            </w:tblGrid>
            <w:tr w:rsidR="00585063" w:rsidRPr="00585063">
              <w:tc>
                <w:tcPr>
                  <w:tcW w:w="0" w:type="auto"/>
                  <w:vAlign w:val="center"/>
                  <w:hideMark/>
                </w:tcPr>
                <w:p w:rsidR="00585063" w:rsidRPr="00585063" w:rsidRDefault="00585063" w:rsidP="00585063">
                  <w:pPr>
                    <w:spacing w:before="100" w:beforeAutospacing="1" w:after="100" w:afterAutospacing="1" w:line="300" w:lineRule="atLeast"/>
                    <w:outlineLvl w:val="2"/>
                    <w:rPr>
                      <w:bCs/>
                      <w:color w:val="5F6368"/>
                    </w:rPr>
                  </w:pPr>
                  <w:proofErr w:type="spellStart"/>
                  <w:r w:rsidRPr="00585063">
                    <w:rPr>
                      <w:bCs/>
                      <w:color w:val="1F1F1F"/>
                    </w:rPr>
                    <w:t>Controller</w:t>
                  </w:r>
                  <w:proofErr w:type="spellEnd"/>
                  <w:r w:rsidRPr="00585063">
                    <w:rPr>
                      <w:bCs/>
                      <w:color w:val="1F1F1F"/>
                    </w:rPr>
                    <w:t xml:space="preserve"> Assessoria Contábil</w:t>
                  </w:r>
                </w:p>
              </w:tc>
            </w:tr>
          </w:tbl>
          <w:p w:rsidR="00585063" w:rsidRPr="00585063" w:rsidRDefault="00585063" w:rsidP="00585063">
            <w:pPr>
              <w:spacing w:line="300" w:lineRule="atLeast"/>
              <w:rPr>
                <w:color w:val="222222"/>
              </w:rPr>
            </w:pPr>
          </w:p>
        </w:tc>
      </w:tr>
    </w:tbl>
    <w:p w:rsidR="00E24399" w:rsidRDefault="00F74433" w:rsidP="00FA4883">
      <w:r>
        <w:t>Nesta:</w:t>
      </w:r>
    </w:p>
    <w:p w:rsidR="00E24399" w:rsidRDefault="00E24399" w:rsidP="00E24399"/>
    <w:p w:rsidR="00E24399" w:rsidRDefault="00E24399" w:rsidP="00E24399"/>
    <w:p w:rsidR="00E24399" w:rsidRPr="0021132D" w:rsidRDefault="0021132D" w:rsidP="00E24399">
      <w:pPr>
        <w:pStyle w:val="Cabealho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21132D">
        <w:rPr>
          <w:rFonts w:ascii="Times New Roman" w:hAnsi="Times New Roman" w:cs="Times New Roman"/>
          <w:b/>
          <w:sz w:val="24"/>
          <w:szCs w:val="24"/>
        </w:rPr>
        <w:t>Assunto: Solicitação de reunião para esclarecimentos sobre a LDO</w:t>
      </w:r>
    </w:p>
    <w:p w:rsidR="00E24399" w:rsidRPr="00585063" w:rsidRDefault="00E24399" w:rsidP="00585063">
      <w:pPr>
        <w:ind w:right="-376"/>
        <w:rPr>
          <w:b/>
        </w:rPr>
      </w:pPr>
    </w:p>
    <w:p w:rsidR="0021132D" w:rsidRDefault="009E5258" w:rsidP="009E5258">
      <w:pPr>
        <w:spacing w:before="100" w:beforeAutospacing="1" w:after="100" w:afterAutospacing="1"/>
        <w:ind w:firstLine="1134"/>
      </w:pPr>
      <w:bookmarkStart w:id="0" w:name="_GoBack"/>
      <w:bookmarkEnd w:id="0"/>
      <w:r>
        <w:t>Prezado Senhor:</w:t>
      </w:r>
    </w:p>
    <w:p w:rsidR="0021132D" w:rsidRPr="0021132D" w:rsidRDefault="0021132D" w:rsidP="0021132D">
      <w:pPr>
        <w:ind w:firstLine="1134"/>
        <w:jc w:val="both"/>
        <w:rPr>
          <w:b/>
        </w:rPr>
      </w:pPr>
      <w:r>
        <w:t xml:space="preserve">Considerando a necessidade de promover maior compreensão acerca do Projeto da Lei de Diretrizes Orçamentárias (LDO) para o exercício de 2026, solicitamos a realização de </w:t>
      </w:r>
      <w:r w:rsidRPr="0021132D">
        <w:t>uma</w:t>
      </w:r>
      <w:r w:rsidRPr="0021132D">
        <w:rPr>
          <w:b/>
        </w:rPr>
        <w:t xml:space="preserve"> </w:t>
      </w:r>
      <w:r w:rsidRPr="0021132D">
        <w:rPr>
          <w:rStyle w:val="Forte"/>
          <w:b w:val="0"/>
        </w:rPr>
        <w:t>reunião no dia 13 de maio de 2025</w:t>
      </w:r>
      <w:r w:rsidRPr="0021132D">
        <w:rPr>
          <w:b/>
        </w:rPr>
        <w:t xml:space="preserve">, </w:t>
      </w:r>
      <w:r w:rsidRPr="0021132D">
        <w:t>no</w:t>
      </w:r>
      <w:r w:rsidRPr="0021132D">
        <w:rPr>
          <w:b/>
        </w:rPr>
        <w:t xml:space="preserve"> </w:t>
      </w:r>
      <w:r w:rsidRPr="0021132D">
        <w:rPr>
          <w:rStyle w:val="Forte"/>
          <w:b w:val="0"/>
        </w:rPr>
        <w:t>Plenário da Câmara Municipal</w:t>
      </w:r>
      <w:r w:rsidRPr="0021132D">
        <w:rPr>
          <w:b/>
        </w:rPr>
        <w:t xml:space="preserve">, </w:t>
      </w:r>
      <w:r w:rsidRPr="0021132D">
        <w:t>com a presença de Vossa Senhoria, a fim de prestar</w:t>
      </w:r>
      <w:r w:rsidRPr="0021132D">
        <w:rPr>
          <w:b/>
        </w:rPr>
        <w:t xml:space="preserve"> </w:t>
      </w:r>
      <w:r w:rsidR="009E5258">
        <w:rPr>
          <w:rStyle w:val="Forte"/>
          <w:b w:val="0"/>
        </w:rPr>
        <w:t>esclarecimentos técnicos aos V</w:t>
      </w:r>
      <w:r w:rsidRPr="0021132D">
        <w:rPr>
          <w:rStyle w:val="Forte"/>
          <w:b w:val="0"/>
        </w:rPr>
        <w:t>ereadores</w:t>
      </w:r>
      <w:r w:rsidRPr="0021132D">
        <w:rPr>
          <w:b/>
        </w:rPr>
        <w:t>.</w:t>
      </w:r>
    </w:p>
    <w:p w:rsidR="0021132D" w:rsidRDefault="0021132D" w:rsidP="0021132D">
      <w:pPr>
        <w:ind w:firstLine="1134"/>
        <w:jc w:val="both"/>
      </w:pPr>
      <w:r>
        <w:t>Tal iniciativa visa proporcionar aos parlamentares o suporte necessário para a análise da proposta, permitindo um debate mais qualificado e embasado, além de contribuir para o cumprimento das funções legislativas com maior transparência e responsabilidade fiscal.</w:t>
      </w:r>
    </w:p>
    <w:p w:rsidR="0021132D" w:rsidRDefault="0021132D" w:rsidP="0021132D">
      <w:pPr>
        <w:ind w:firstLine="1134"/>
        <w:jc w:val="both"/>
      </w:pPr>
      <w:r>
        <w:t>Certo de sua habitual colaboração, desde já agradecemos a atenção e colocamo-nos à disposição para quaisquer ajustes necessários.</w:t>
      </w:r>
    </w:p>
    <w:p w:rsidR="00E24399" w:rsidRDefault="00E24399" w:rsidP="0021132D">
      <w:pPr>
        <w:ind w:firstLine="1134"/>
        <w:jc w:val="both"/>
      </w:pPr>
    </w:p>
    <w:p w:rsidR="009828A3" w:rsidRPr="00605BA5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605BA5" w:rsidRPr="00605BA5" w:rsidRDefault="00605BA5" w:rsidP="009828A3">
      <w:pPr>
        <w:ind w:firstLine="1440"/>
        <w:jc w:val="both"/>
      </w:pPr>
    </w:p>
    <w:p w:rsidR="009828A3" w:rsidRPr="00605BA5" w:rsidRDefault="00F74433" w:rsidP="009828A3">
      <w:pPr>
        <w:ind w:firstLine="1440"/>
        <w:jc w:val="both"/>
      </w:pPr>
      <w:r>
        <w:t>Atenciosamente.</w:t>
      </w:r>
    </w:p>
    <w:p w:rsidR="009828A3" w:rsidRPr="00605BA5" w:rsidRDefault="009828A3" w:rsidP="009828A3"/>
    <w:p w:rsidR="008D2C43" w:rsidRPr="00605BA5" w:rsidRDefault="008D2C43" w:rsidP="009828A3"/>
    <w:p w:rsidR="008D2C43" w:rsidRPr="00605BA5" w:rsidRDefault="008D2C43" w:rsidP="009828A3"/>
    <w:p w:rsidR="009828A3" w:rsidRPr="00605BA5" w:rsidRDefault="009828A3" w:rsidP="009828A3"/>
    <w:p w:rsidR="00820007" w:rsidRPr="00605BA5" w:rsidRDefault="00F74433" w:rsidP="009828A3">
      <w:pPr>
        <w:jc w:val="center"/>
        <w:rPr>
          <w:b/>
          <w:bCs/>
        </w:rPr>
      </w:pPr>
      <w:r w:rsidRPr="00605BA5">
        <w:rPr>
          <w:b/>
          <w:bCs/>
        </w:rPr>
        <w:t>VER</w:t>
      </w:r>
      <w:r w:rsidR="0021132D">
        <w:rPr>
          <w:b/>
          <w:bCs/>
        </w:rPr>
        <w:t>ª THECIR DA FARMÁCIA</w:t>
      </w:r>
      <w:r w:rsidR="00517EAE" w:rsidRPr="00605BA5">
        <w:rPr>
          <w:b/>
          <w:bCs/>
        </w:rPr>
        <w:t xml:space="preserve"> </w:t>
      </w:r>
      <w:r w:rsidR="00DA334A" w:rsidRPr="00605BA5">
        <w:rPr>
          <w:b/>
          <w:bCs/>
        </w:rPr>
        <w:t>- PSD</w:t>
      </w:r>
      <w:r w:rsidR="00517EAE" w:rsidRPr="00605BA5">
        <w:rPr>
          <w:b/>
          <w:bCs/>
        </w:rPr>
        <w:t>B</w:t>
      </w:r>
    </w:p>
    <w:p w:rsidR="00820007" w:rsidRPr="00605BA5" w:rsidRDefault="00F74433" w:rsidP="009828A3">
      <w:pPr>
        <w:jc w:val="center"/>
        <w:rPr>
          <w:b/>
          <w:bCs/>
        </w:rPr>
      </w:pPr>
      <w:r w:rsidRPr="00605BA5">
        <w:rPr>
          <w:b/>
          <w:bCs/>
        </w:rPr>
        <w:t>Presidente da Comissão de Finanças, Orçamento e Fiscalização</w:t>
      </w:r>
    </w:p>
    <w:p w:rsidR="00B577A6" w:rsidRPr="00605BA5" w:rsidRDefault="00B577A6" w:rsidP="009828A3">
      <w:pPr>
        <w:jc w:val="center"/>
        <w:rPr>
          <w:b/>
          <w:bCs/>
        </w:rPr>
      </w:pPr>
    </w:p>
    <w:sectPr w:rsidR="00B577A6" w:rsidRPr="00605BA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AD" w:rsidRDefault="001825AD">
      <w:r>
        <w:separator/>
      </w:r>
    </w:p>
  </w:endnote>
  <w:endnote w:type="continuationSeparator" w:id="0">
    <w:p w:rsidR="001825AD" w:rsidRDefault="0018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F7443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7443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AD" w:rsidRDefault="001825AD">
      <w:r>
        <w:separator/>
      </w:r>
    </w:p>
  </w:footnote>
  <w:footnote w:type="continuationSeparator" w:id="0">
    <w:p w:rsidR="001825AD" w:rsidRDefault="00182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F7443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7443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AC9C6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6F28F06" w:tentative="1">
      <w:start w:val="1"/>
      <w:numFmt w:val="lowerLetter"/>
      <w:lvlText w:val="%2."/>
      <w:lvlJc w:val="left"/>
      <w:pPr>
        <w:ind w:left="2214" w:hanging="360"/>
      </w:pPr>
    </w:lvl>
    <w:lvl w:ilvl="2" w:tplc="6284C49C" w:tentative="1">
      <w:start w:val="1"/>
      <w:numFmt w:val="lowerRoman"/>
      <w:lvlText w:val="%3."/>
      <w:lvlJc w:val="right"/>
      <w:pPr>
        <w:ind w:left="2934" w:hanging="180"/>
      </w:pPr>
    </w:lvl>
    <w:lvl w:ilvl="3" w:tplc="46023322" w:tentative="1">
      <w:start w:val="1"/>
      <w:numFmt w:val="decimal"/>
      <w:lvlText w:val="%4."/>
      <w:lvlJc w:val="left"/>
      <w:pPr>
        <w:ind w:left="3654" w:hanging="360"/>
      </w:pPr>
    </w:lvl>
    <w:lvl w:ilvl="4" w:tplc="109CAAA6" w:tentative="1">
      <w:start w:val="1"/>
      <w:numFmt w:val="lowerLetter"/>
      <w:lvlText w:val="%5."/>
      <w:lvlJc w:val="left"/>
      <w:pPr>
        <w:ind w:left="4374" w:hanging="360"/>
      </w:pPr>
    </w:lvl>
    <w:lvl w:ilvl="5" w:tplc="2CBE02D6" w:tentative="1">
      <w:start w:val="1"/>
      <w:numFmt w:val="lowerRoman"/>
      <w:lvlText w:val="%6."/>
      <w:lvlJc w:val="right"/>
      <w:pPr>
        <w:ind w:left="5094" w:hanging="180"/>
      </w:pPr>
    </w:lvl>
    <w:lvl w:ilvl="6" w:tplc="29C25AE0" w:tentative="1">
      <w:start w:val="1"/>
      <w:numFmt w:val="decimal"/>
      <w:lvlText w:val="%7."/>
      <w:lvlJc w:val="left"/>
      <w:pPr>
        <w:ind w:left="5814" w:hanging="360"/>
      </w:pPr>
    </w:lvl>
    <w:lvl w:ilvl="7" w:tplc="D81EA66E" w:tentative="1">
      <w:start w:val="1"/>
      <w:numFmt w:val="lowerLetter"/>
      <w:lvlText w:val="%8."/>
      <w:lvlJc w:val="left"/>
      <w:pPr>
        <w:ind w:left="6534" w:hanging="360"/>
      </w:pPr>
    </w:lvl>
    <w:lvl w:ilvl="8" w:tplc="4BBCEA8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019C2EF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292D70E" w:tentative="1">
      <w:start w:val="1"/>
      <w:numFmt w:val="lowerLetter"/>
      <w:lvlText w:val="%2."/>
      <w:lvlJc w:val="left"/>
      <w:pPr>
        <w:ind w:left="1440" w:hanging="360"/>
      </w:pPr>
    </w:lvl>
    <w:lvl w:ilvl="2" w:tplc="CE6EE43E" w:tentative="1">
      <w:start w:val="1"/>
      <w:numFmt w:val="lowerRoman"/>
      <w:lvlText w:val="%3."/>
      <w:lvlJc w:val="right"/>
      <w:pPr>
        <w:ind w:left="2160" w:hanging="180"/>
      </w:pPr>
    </w:lvl>
    <w:lvl w:ilvl="3" w:tplc="A97C8B10" w:tentative="1">
      <w:start w:val="1"/>
      <w:numFmt w:val="decimal"/>
      <w:lvlText w:val="%4."/>
      <w:lvlJc w:val="left"/>
      <w:pPr>
        <w:ind w:left="2880" w:hanging="360"/>
      </w:pPr>
    </w:lvl>
    <w:lvl w:ilvl="4" w:tplc="626C2D1C" w:tentative="1">
      <w:start w:val="1"/>
      <w:numFmt w:val="lowerLetter"/>
      <w:lvlText w:val="%5."/>
      <w:lvlJc w:val="left"/>
      <w:pPr>
        <w:ind w:left="3600" w:hanging="360"/>
      </w:pPr>
    </w:lvl>
    <w:lvl w:ilvl="5" w:tplc="1B42213C" w:tentative="1">
      <w:start w:val="1"/>
      <w:numFmt w:val="lowerRoman"/>
      <w:lvlText w:val="%6."/>
      <w:lvlJc w:val="right"/>
      <w:pPr>
        <w:ind w:left="4320" w:hanging="180"/>
      </w:pPr>
    </w:lvl>
    <w:lvl w:ilvl="6" w:tplc="6768580C" w:tentative="1">
      <w:start w:val="1"/>
      <w:numFmt w:val="decimal"/>
      <w:lvlText w:val="%7."/>
      <w:lvlJc w:val="left"/>
      <w:pPr>
        <w:ind w:left="5040" w:hanging="360"/>
      </w:pPr>
    </w:lvl>
    <w:lvl w:ilvl="7" w:tplc="31E21BF6" w:tentative="1">
      <w:start w:val="1"/>
      <w:numFmt w:val="lowerLetter"/>
      <w:lvlText w:val="%8."/>
      <w:lvlJc w:val="left"/>
      <w:pPr>
        <w:ind w:left="5760" w:hanging="360"/>
      </w:pPr>
    </w:lvl>
    <w:lvl w:ilvl="8" w:tplc="2BC0D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34EE90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82401F4" w:tentative="1">
      <w:start w:val="1"/>
      <w:numFmt w:val="lowerLetter"/>
      <w:lvlText w:val="%2."/>
      <w:lvlJc w:val="left"/>
      <w:pPr>
        <w:ind w:left="4135" w:hanging="360"/>
      </w:pPr>
    </w:lvl>
    <w:lvl w:ilvl="2" w:tplc="3F86696A" w:tentative="1">
      <w:start w:val="1"/>
      <w:numFmt w:val="lowerRoman"/>
      <w:lvlText w:val="%3."/>
      <w:lvlJc w:val="right"/>
      <w:pPr>
        <w:ind w:left="4855" w:hanging="180"/>
      </w:pPr>
    </w:lvl>
    <w:lvl w:ilvl="3" w:tplc="947273CA" w:tentative="1">
      <w:start w:val="1"/>
      <w:numFmt w:val="decimal"/>
      <w:lvlText w:val="%4."/>
      <w:lvlJc w:val="left"/>
      <w:pPr>
        <w:ind w:left="5575" w:hanging="360"/>
      </w:pPr>
    </w:lvl>
    <w:lvl w:ilvl="4" w:tplc="67709570" w:tentative="1">
      <w:start w:val="1"/>
      <w:numFmt w:val="lowerLetter"/>
      <w:lvlText w:val="%5."/>
      <w:lvlJc w:val="left"/>
      <w:pPr>
        <w:ind w:left="6295" w:hanging="360"/>
      </w:pPr>
    </w:lvl>
    <w:lvl w:ilvl="5" w:tplc="7030712C" w:tentative="1">
      <w:start w:val="1"/>
      <w:numFmt w:val="lowerRoman"/>
      <w:lvlText w:val="%6."/>
      <w:lvlJc w:val="right"/>
      <w:pPr>
        <w:ind w:left="7015" w:hanging="180"/>
      </w:pPr>
    </w:lvl>
    <w:lvl w:ilvl="6" w:tplc="01BAA47A" w:tentative="1">
      <w:start w:val="1"/>
      <w:numFmt w:val="decimal"/>
      <w:lvlText w:val="%7."/>
      <w:lvlJc w:val="left"/>
      <w:pPr>
        <w:ind w:left="7735" w:hanging="360"/>
      </w:pPr>
    </w:lvl>
    <w:lvl w:ilvl="7" w:tplc="8CC00904" w:tentative="1">
      <w:start w:val="1"/>
      <w:numFmt w:val="lowerLetter"/>
      <w:lvlText w:val="%8."/>
      <w:lvlJc w:val="left"/>
      <w:pPr>
        <w:ind w:left="8455" w:hanging="360"/>
      </w:pPr>
    </w:lvl>
    <w:lvl w:ilvl="8" w:tplc="3E22038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70FB7"/>
    <w:rsid w:val="00097BFF"/>
    <w:rsid w:val="000D14B8"/>
    <w:rsid w:val="000E5924"/>
    <w:rsid w:val="00117622"/>
    <w:rsid w:val="0015002E"/>
    <w:rsid w:val="001825AD"/>
    <w:rsid w:val="001921F5"/>
    <w:rsid w:val="001E0861"/>
    <w:rsid w:val="001F0E46"/>
    <w:rsid w:val="0021132D"/>
    <w:rsid w:val="002321C2"/>
    <w:rsid w:val="002472C3"/>
    <w:rsid w:val="00267D52"/>
    <w:rsid w:val="00296738"/>
    <w:rsid w:val="002D0D44"/>
    <w:rsid w:val="003309BD"/>
    <w:rsid w:val="00332100"/>
    <w:rsid w:val="003355FC"/>
    <w:rsid w:val="00352E72"/>
    <w:rsid w:val="00384368"/>
    <w:rsid w:val="003A04BB"/>
    <w:rsid w:val="003A200A"/>
    <w:rsid w:val="003F109D"/>
    <w:rsid w:val="004074B0"/>
    <w:rsid w:val="00420992"/>
    <w:rsid w:val="00421CEB"/>
    <w:rsid w:val="004308C5"/>
    <w:rsid w:val="00450084"/>
    <w:rsid w:val="00471757"/>
    <w:rsid w:val="004A06F6"/>
    <w:rsid w:val="004E1BD6"/>
    <w:rsid w:val="0051772F"/>
    <w:rsid w:val="00517EAE"/>
    <w:rsid w:val="00550049"/>
    <w:rsid w:val="00572EBF"/>
    <w:rsid w:val="00585063"/>
    <w:rsid w:val="00595164"/>
    <w:rsid w:val="005A501F"/>
    <w:rsid w:val="005E7130"/>
    <w:rsid w:val="005F6905"/>
    <w:rsid w:val="0060293E"/>
    <w:rsid w:val="00605BA5"/>
    <w:rsid w:val="00612F6C"/>
    <w:rsid w:val="00652F71"/>
    <w:rsid w:val="006571EB"/>
    <w:rsid w:val="00660B50"/>
    <w:rsid w:val="00663786"/>
    <w:rsid w:val="006968C7"/>
    <w:rsid w:val="006B5A14"/>
    <w:rsid w:val="006D32FD"/>
    <w:rsid w:val="006E1792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9E28D9"/>
    <w:rsid w:val="009E5258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6916"/>
    <w:rsid w:val="00B577A6"/>
    <w:rsid w:val="00B915FB"/>
    <w:rsid w:val="00BE4A9A"/>
    <w:rsid w:val="00C12059"/>
    <w:rsid w:val="00C1601C"/>
    <w:rsid w:val="00C17E9C"/>
    <w:rsid w:val="00C2701D"/>
    <w:rsid w:val="00C51AEF"/>
    <w:rsid w:val="00CB3C6C"/>
    <w:rsid w:val="00CF2A3F"/>
    <w:rsid w:val="00D24BCE"/>
    <w:rsid w:val="00D330AC"/>
    <w:rsid w:val="00D87C07"/>
    <w:rsid w:val="00D972FF"/>
    <w:rsid w:val="00DA334A"/>
    <w:rsid w:val="00DA67CA"/>
    <w:rsid w:val="00DA74D3"/>
    <w:rsid w:val="00E24399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74433"/>
    <w:rsid w:val="00FA2AE1"/>
    <w:rsid w:val="00FA3448"/>
    <w:rsid w:val="00FA4883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17E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7E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1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62A1-51D5-4871-A065-21CC3E0F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48</cp:revision>
  <cp:lastPrinted>2024-11-08T11:33:00Z</cp:lastPrinted>
  <dcterms:created xsi:type="dcterms:W3CDTF">2021-04-28T12:35:00Z</dcterms:created>
  <dcterms:modified xsi:type="dcterms:W3CDTF">2025-05-06T15:04:00Z</dcterms:modified>
</cp:coreProperties>
</file>