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2F0DDD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076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970B71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2F0DDD">
        <w:t>05 de dezembro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2F0DDD" w:rsidRDefault="00970B71" w:rsidP="002F0DDD">
      <w:r>
        <w:t xml:space="preserve">Ao </w:t>
      </w:r>
      <w:r w:rsidR="002F0DDD">
        <w:t xml:space="preserve">Exmo. </w:t>
      </w:r>
      <w:r>
        <w:t xml:space="preserve">Sr. </w:t>
      </w:r>
      <w:r w:rsidR="002F0DDD">
        <w:t>Cláudio Ferreira da Silva</w:t>
      </w:r>
    </w:p>
    <w:p w:rsidR="002F0DDD" w:rsidRDefault="002F0DDD" w:rsidP="002F0DDD">
      <w:r>
        <w:t xml:space="preserve">Presidente da Câmara Municipal de </w:t>
      </w:r>
      <w:proofErr w:type="spellStart"/>
      <w:r>
        <w:t>Jaraguari</w:t>
      </w:r>
      <w:proofErr w:type="spellEnd"/>
    </w:p>
    <w:p w:rsidR="00C91E7C" w:rsidRDefault="00970B71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970B71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970B71" w:rsidP="00C91E7C">
      <w:pPr>
        <w:ind w:firstLine="1134"/>
        <w:jc w:val="both"/>
      </w:pPr>
      <w:r>
        <w:t xml:space="preserve">Senhor </w:t>
      </w:r>
      <w:r w:rsidR="002F0DDD">
        <w:t>Pre</w:t>
      </w:r>
      <w:r w:rsidR="00FF024D">
        <w:t>sidente</w:t>
      </w:r>
      <w:bookmarkStart w:id="0" w:name="_GoBack"/>
      <w:bookmarkEnd w:id="0"/>
      <w:r w:rsidR="00244695">
        <w:t>:</w:t>
      </w:r>
    </w:p>
    <w:p w:rsidR="00C91E7C" w:rsidRDefault="00C91E7C" w:rsidP="00C91E7C">
      <w:pPr>
        <w:ind w:firstLine="1134"/>
        <w:jc w:val="both"/>
      </w:pPr>
    </w:p>
    <w:p w:rsidR="004759A3" w:rsidRDefault="00970B71" w:rsidP="00C91E7C">
      <w:pPr>
        <w:ind w:right="-18" w:firstLine="1134"/>
        <w:jc w:val="both"/>
      </w:pPr>
      <w:r>
        <w:t xml:space="preserve">Solicitamos de V. </w:t>
      </w:r>
      <w:proofErr w:type="spellStart"/>
      <w:r w:rsidR="002F0DDD">
        <w:t>Exa</w:t>
      </w:r>
      <w:proofErr w:type="spellEnd"/>
      <w:r w:rsidR="002F0DDD">
        <w:t>, a retirada do Projeto de Lei nº 236/2023 que trata sobre o FINISA, da Pauta da Ordem do Dia, tendo em vista que esta Comissão solicitará informações e documentos ao Executivo Municipal, que serão imprescindíveis para orientação e votação do mesmo.</w:t>
      </w:r>
    </w:p>
    <w:p w:rsidR="00C91E7C" w:rsidRDefault="00C91E7C" w:rsidP="00C91E7C">
      <w:pPr>
        <w:ind w:firstLine="1134"/>
        <w:jc w:val="both"/>
      </w:pPr>
    </w:p>
    <w:p w:rsidR="00C91E7C" w:rsidRDefault="00970B71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970B71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970B71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F53773">
        <w:rPr>
          <w:b/>
          <w:bCs/>
        </w:rPr>
        <w:t>PETERSON MARTINS XAVIER - PSD</w:t>
      </w:r>
    </w:p>
    <w:p w:rsidR="000E429C" w:rsidRPr="009828A3" w:rsidRDefault="00970B71" w:rsidP="009828A3">
      <w:pPr>
        <w:jc w:val="center"/>
        <w:rPr>
          <w:b/>
          <w:bCs/>
        </w:rPr>
      </w:pPr>
      <w:r>
        <w:rPr>
          <w:b/>
          <w:bCs/>
        </w:rPr>
        <w:t>Relator da Comissão de Finanças, Orçamento e Fiscalização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CB" w:rsidRDefault="00170BCB">
      <w:r>
        <w:separator/>
      </w:r>
    </w:p>
  </w:endnote>
  <w:endnote w:type="continuationSeparator" w:id="0">
    <w:p w:rsidR="00170BCB" w:rsidRDefault="0017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70B71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70B71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CB" w:rsidRDefault="00170BCB">
      <w:r>
        <w:separator/>
      </w:r>
    </w:p>
  </w:footnote>
  <w:footnote w:type="continuationSeparator" w:id="0">
    <w:p w:rsidR="00170BCB" w:rsidRDefault="0017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70B7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70B71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C78642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7843E72" w:tentative="1">
      <w:start w:val="1"/>
      <w:numFmt w:val="lowerLetter"/>
      <w:lvlText w:val="%2."/>
      <w:lvlJc w:val="left"/>
      <w:pPr>
        <w:ind w:left="1440" w:hanging="360"/>
      </w:pPr>
    </w:lvl>
    <w:lvl w:ilvl="2" w:tplc="092A1484" w:tentative="1">
      <w:start w:val="1"/>
      <w:numFmt w:val="lowerRoman"/>
      <w:lvlText w:val="%3."/>
      <w:lvlJc w:val="right"/>
      <w:pPr>
        <w:ind w:left="2160" w:hanging="180"/>
      </w:pPr>
    </w:lvl>
    <w:lvl w:ilvl="3" w:tplc="5C2430E6" w:tentative="1">
      <w:start w:val="1"/>
      <w:numFmt w:val="decimal"/>
      <w:lvlText w:val="%4."/>
      <w:lvlJc w:val="left"/>
      <w:pPr>
        <w:ind w:left="2880" w:hanging="360"/>
      </w:pPr>
    </w:lvl>
    <w:lvl w:ilvl="4" w:tplc="7032B60C" w:tentative="1">
      <w:start w:val="1"/>
      <w:numFmt w:val="lowerLetter"/>
      <w:lvlText w:val="%5."/>
      <w:lvlJc w:val="left"/>
      <w:pPr>
        <w:ind w:left="3600" w:hanging="360"/>
      </w:pPr>
    </w:lvl>
    <w:lvl w:ilvl="5" w:tplc="642A34EE" w:tentative="1">
      <w:start w:val="1"/>
      <w:numFmt w:val="lowerRoman"/>
      <w:lvlText w:val="%6."/>
      <w:lvlJc w:val="right"/>
      <w:pPr>
        <w:ind w:left="4320" w:hanging="180"/>
      </w:pPr>
    </w:lvl>
    <w:lvl w:ilvl="6" w:tplc="1052711A" w:tentative="1">
      <w:start w:val="1"/>
      <w:numFmt w:val="decimal"/>
      <w:lvlText w:val="%7."/>
      <w:lvlJc w:val="left"/>
      <w:pPr>
        <w:ind w:left="5040" w:hanging="360"/>
      </w:pPr>
    </w:lvl>
    <w:lvl w:ilvl="7" w:tplc="5994ECEE" w:tentative="1">
      <w:start w:val="1"/>
      <w:numFmt w:val="lowerLetter"/>
      <w:lvlText w:val="%8."/>
      <w:lvlJc w:val="left"/>
      <w:pPr>
        <w:ind w:left="5760" w:hanging="360"/>
      </w:pPr>
    </w:lvl>
    <w:lvl w:ilvl="8" w:tplc="16ECD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AB0FFD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1AA0F48" w:tentative="1">
      <w:start w:val="1"/>
      <w:numFmt w:val="lowerLetter"/>
      <w:lvlText w:val="%2."/>
      <w:lvlJc w:val="left"/>
      <w:pPr>
        <w:ind w:left="4135" w:hanging="360"/>
      </w:pPr>
    </w:lvl>
    <w:lvl w:ilvl="2" w:tplc="8D9E51E6" w:tentative="1">
      <w:start w:val="1"/>
      <w:numFmt w:val="lowerRoman"/>
      <w:lvlText w:val="%3."/>
      <w:lvlJc w:val="right"/>
      <w:pPr>
        <w:ind w:left="4855" w:hanging="180"/>
      </w:pPr>
    </w:lvl>
    <w:lvl w:ilvl="3" w:tplc="565EDDFC" w:tentative="1">
      <w:start w:val="1"/>
      <w:numFmt w:val="decimal"/>
      <w:lvlText w:val="%4."/>
      <w:lvlJc w:val="left"/>
      <w:pPr>
        <w:ind w:left="5575" w:hanging="360"/>
      </w:pPr>
    </w:lvl>
    <w:lvl w:ilvl="4" w:tplc="BB3C90C8" w:tentative="1">
      <w:start w:val="1"/>
      <w:numFmt w:val="lowerLetter"/>
      <w:lvlText w:val="%5."/>
      <w:lvlJc w:val="left"/>
      <w:pPr>
        <w:ind w:left="6295" w:hanging="360"/>
      </w:pPr>
    </w:lvl>
    <w:lvl w:ilvl="5" w:tplc="BA74A87E" w:tentative="1">
      <w:start w:val="1"/>
      <w:numFmt w:val="lowerRoman"/>
      <w:lvlText w:val="%6."/>
      <w:lvlJc w:val="right"/>
      <w:pPr>
        <w:ind w:left="7015" w:hanging="180"/>
      </w:pPr>
    </w:lvl>
    <w:lvl w:ilvl="6" w:tplc="98208C12" w:tentative="1">
      <w:start w:val="1"/>
      <w:numFmt w:val="decimal"/>
      <w:lvlText w:val="%7."/>
      <w:lvlJc w:val="left"/>
      <w:pPr>
        <w:ind w:left="7735" w:hanging="360"/>
      </w:pPr>
    </w:lvl>
    <w:lvl w:ilvl="7" w:tplc="1A3841EC" w:tentative="1">
      <w:start w:val="1"/>
      <w:numFmt w:val="lowerLetter"/>
      <w:lvlText w:val="%8."/>
      <w:lvlJc w:val="left"/>
      <w:pPr>
        <w:ind w:left="8455" w:hanging="360"/>
      </w:pPr>
    </w:lvl>
    <w:lvl w:ilvl="8" w:tplc="55D2E33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70BCB"/>
    <w:rsid w:val="001921F5"/>
    <w:rsid w:val="001F0E46"/>
    <w:rsid w:val="002321C2"/>
    <w:rsid w:val="00244695"/>
    <w:rsid w:val="00296738"/>
    <w:rsid w:val="002D0D44"/>
    <w:rsid w:val="002D76ED"/>
    <w:rsid w:val="002F0DD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70B71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D6E3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FE37-C688-4C38-A5F9-78A0BA8B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35</cp:revision>
  <cp:lastPrinted>2023-12-05T14:43:00Z</cp:lastPrinted>
  <dcterms:created xsi:type="dcterms:W3CDTF">2021-04-28T12:35:00Z</dcterms:created>
  <dcterms:modified xsi:type="dcterms:W3CDTF">2023-12-05T14:43:00Z</dcterms:modified>
</cp:coreProperties>
</file>