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E25A3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D6883">
        <w:rPr>
          <w:rFonts w:ascii="Times New Roman" w:hAnsi="Times New Roman"/>
          <w:b/>
          <w:bCs/>
          <w:color w:val="auto"/>
        </w:rPr>
        <w:t>48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25A33" w:rsidP="009828A3">
      <w:pPr>
        <w:jc w:val="right"/>
      </w:pPr>
      <w:r>
        <w:t xml:space="preserve">Jaraguari-MS, </w:t>
      </w:r>
      <w:r w:rsidR="002E7063">
        <w:t>23</w:t>
      </w:r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E25A33" w:rsidP="00D16FD8">
      <w:pPr>
        <w:tabs>
          <w:tab w:val="center" w:pos="4961"/>
        </w:tabs>
      </w:pPr>
      <w:r>
        <w:t>A</w:t>
      </w:r>
      <w:r w:rsidR="003942A5">
        <w:t>o</w:t>
      </w:r>
      <w:r w:rsidR="000D6883">
        <w:t xml:space="preserve"> Sr. </w:t>
      </w:r>
      <w:proofErr w:type="spellStart"/>
      <w:r w:rsidR="000D6883">
        <w:t>Odil</w:t>
      </w:r>
      <w:proofErr w:type="spellEnd"/>
      <w:r w:rsidR="000D6883">
        <w:t xml:space="preserve"> de Souza Brandão</w:t>
      </w:r>
    </w:p>
    <w:p w:rsidR="000D6883" w:rsidRDefault="00E25A33" w:rsidP="00D16FD8">
      <w:pPr>
        <w:tabs>
          <w:tab w:val="center" w:pos="4961"/>
        </w:tabs>
      </w:pPr>
      <w:r>
        <w:t xml:space="preserve">Secretário </w:t>
      </w:r>
      <w:r w:rsidR="000D6883">
        <w:t>Municipal de Educação, Cultura e Esporte</w:t>
      </w:r>
    </w:p>
    <w:p w:rsidR="00D25BC8" w:rsidRDefault="000D6883" w:rsidP="00D16FD8">
      <w:pPr>
        <w:tabs>
          <w:tab w:val="center" w:pos="4961"/>
        </w:tabs>
      </w:pPr>
      <w:r>
        <w:t>Nesta</w:t>
      </w:r>
      <w:r w:rsidR="00E25A33">
        <w:t>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Pr="000D6883" w:rsidRDefault="00E25A33" w:rsidP="00D16FD8">
      <w:pPr>
        <w:ind w:right="-234"/>
      </w:pPr>
      <w:r w:rsidRPr="000D6883">
        <w:t xml:space="preserve">Assunto: </w:t>
      </w:r>
      <w:r w:rsidR="000D6883" w:rsidRPr="000D6883">
        <w:rPr>
          <w:b/>
        </w:rPr>
        <w:t>Informações (</w:t>
      </w:r>
      <w:r w:rsidRPr="000D6883">
        <w:rPr>
          <w:b/>
          <w:bCs/>
          <w:sz w:val="22"/>
          <w:szCs w:val="22"/>
        </w:rPr>
        <w:t>Solicita).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Pr="000D6883" w:rsidRDefault="00E25A33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b/>
          <w:sz w:val="24"/>
          <w:szCs w:val="24"/>
        </w:rPr>
      </w:pPr>
      <w:r w:rsidRPr="000D6883">
        <w:rPr>
          <w:rFonts w:ascii="Times New Roman" w:hAnsi="Times New Roman" w:cs="Times New Roman"/>
          <w:b/>
          <w:sz w:val="24"/>
          <w:szCs w:val="24"/>
        </w:rPr>
        <w:t>Senhor</w:t>
      </w:r>
      <w:r w:rsidR="003942A5" w:rsidRPr="000D6883">
        <w:rPr>
          <w:rFonts w:ascii="Times New Roman" w:hAnsi="Times New Roman" w:cs="Times New Roman"/>
          <w:b/>
          <w:sz w:val="24"/>
          <w:szCs w:val="24"/>
        </w:rPr>
        <w:t xml:space="preserve"> Secretário</w:t>
      </w:r>
      <w:r w:rsidR="001476B5" w:rsidRPr="000D6883">
        <w:rPr>
          <w:rFonts w:ascii="Times New Roman" w:hAnsi="Times New Roman" w:cs="Times New Roman"/>
          <w:b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0D6883" w:rsidRDefault="00E25A33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proofErr w:type="spellStart"/>
      <w:r w:rsidR="007D48F6">
        <w:rPr>
          <w:rFonts w:ascii="Times New Roman" w:hAnsi="Times New Roman" w:cs="Times New Roman"/>
          <w:bCs/>
          <w:iCs/>
          <w:sz w:val="24"/>
          <w:szCs w:val="24"/>
        </w:rPr>
        <w:t>Srª</w:t>
      </w:r>
      <w:proofErr w:type="spellEnd"/>
      <w:r w:rsidR="000D6883">
        <w:rPr>
          <w:rFonts w:ascii="Times New Roman" w:hAnsi="Times New Roman" w:cs="Times New Roman"/>
          <w:bCs/>
          <w:iCs/>
          <w:sz w:val="24"/>
          <w:szCs w:val="24"/>
        </w:rPr>
        <w:t xml:space="preserve"> que </w:t>
      </w:r>
      <w:proofErr w:type="gramStart"/>
      <w:r w:rsidR="000D6883">
        <w:rPr>
          <w:rFonts w:ascii="Times New Roman" w:hAnsi="Times New Roman" w:cs="Times New Roman"/>
          <w:bCs/>
          <w:iCs/>
          <w:sz w:val="24"/>
          <w:szCs w:val="24"/>
        </w:rPr>
        <w:t>nos informe</w:t>
      </w:r>
      <w:proofErr w:type="gramEnd"/>
      <w:r w:rsidR="000D6883">
        <w:rPr>
          <w:rFonts w:ascii="Times New Roman" w:hAnsi="Times New Roman" w:cs="Times New Roman"/>
          <w:bCs/>
          <w:iCs/>
          <w:sz w:val="24"/>
          <w:szCs w:val="24"/>
        </w:rPr>
        <w:t xml:space="preserve"> quais foram as providências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 xml:space="preserve"> que</w:t>
      </w:r>
      <w:r w:rsidR="000D6883">
        <w:rPr>
          <w:rFonts w:ascii="Times New Roman" w:hAnsi="Times New Roman" w:cs="Times New Roman"/>
          <w:bCs/>
          <w:iCs/>
          <w:sz w:val="24"/>
          <w:szCs w:val="24"/>
        </w:rPr>
        <w:t xml:space="preserve"> estão sendo tomadas para o cumprimento das Emendas Impositivas apresentadas por esta Vereadora na </w:t>
      </w:r>
      <w:r w:rsidR="00E31D2A">
        <w:rPr>
          <w:rFonts w:ascii="Times New Roman" w:hAnsi="Times New Roman" w:cs="Times New Roman"/>
          <w:bCs/>
          <w:iCs/>
          <w:sz w:val="24"/>
          <w:szCs w:val="24"/>
        </w:rPr>
        <w:t>Lei Orçamentária Anual para os E</w:t>
      </w:r>
      <w:r w:rsidR="000D6883">
        <w:rPr>
          <w:rFonts w:ascii="Times New Roman" w:hAnsi="Times New Roman" w:cs="Times New Roman"/>
          <w:bCs/>
          <w:iCs/>
          <w:sz w:val="24"/>
          <w:szCs w:val="24"/>
        </w:rPr>
        <w:t xml:space="preserve">xercícios </w:t>
      </w:r>
      <w:r w:rsidR="00E31D2A">
        <w:rPr>
          <w:rFonts w:ascii="Times New Roman" w:hAnsi="Times New Roman" w:cs="Times New Roman"/>
          <w:bCs/>
          <w:iCs/>
          <w:sz w:val="24"/>
          <w:szCs w:val="24"/>
        </w:rPr>
        <w:t xml:space="preserve">Financeiros </w:t>
      </w:r>
      <w:bookmarkStart w:id="0" w:name="_GoBack"/>
      <w:bookmarkEnd w:id="0"/>
      <w:r w:rsidR="000D6883">
        <w:rPr>
          <w:rFonts w:ascii="Times New Roman" w:hAnsi="Times New Roman" w:cs="Times New Roman"/>
          <w:bCs/>
          <w:iCs/>
          <w:sz w:val="24"/>
          <w:szCs w:val="24"/>
        </w:rPr>
        <w:t xml:space="preserve">de 2022 e 2023, conforme cópias em anexo, destacando quais já foram executadas pelo Executivo Municipal, </w:t>
      </w:r>
      <w:proofErr w:type="spellStart"/>
      <w:r w:rsidR="000D6883">
        <w:rPr>
          <w:rFonts w:ascii="Times New Roman" w:hAnsi="Times New Roman" w:cs="Times New Roman"/>
          <w:bCs/>
          <w:iCs/>
          <w:sz w:val="24"/>
          <w:szCs w:val="24"/>
        </w:rPr>
        <w:t>quais</w:t>
      </w:r>
      <w:proofErr w:type="spellEnd"/>
      <w:r w:rsidR="000D6883">
        <w:rPr>
          <w:rFonts w:ascii="Times New Roman" w:hAnsi="Times New Roman" w:cs="Times New Roman"/>
          <w:bCs/>
          <w:iCs/>
          <w:sz w:val="24"/>
          <w:szCs w:val="24"/>
        </w:rPr>
        <w:t xml:space="preserve"> ainda não foram executadas, bem como o motivo da não execução.</w:t>
      </w:r>
    </w:p>
    <w:p w:rsidR="00D25BC8" w:rsidRDefault="00D25BC8" w:rsidP="00D16FD8">
      <w:pPr>
        <w:ind w:right="-234" w:firstLine="1134"/>
        <w:jc w:val="both"/>
      </w:pPr>
    </w:p>
    <w:p w:rsidR="00D16FD8" w:rsidRDefault="00E25A33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E25A33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0D6883" w:rsidP="00D16FD8">
      <w:pPr>
        <w:jc w:val="center"/>
        <w:rPr>
          <w:b/>
          <w:bCs/>
        </w:rPr>
      </w:pPr>
      <w:r>
        <w:rPr>
          <w:b/>
          <w:bCs/>
        </w:rPr>
        <w:t>DANIELA DO CARMO MARTINS - PP</w:t>
      </w:r>
    </w:p>
    <w:p w:rsidR="00D16FD8" w:rsidRDefault="00E25A33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r w:rsidR="007D48F6">
        <w:rPr>
          <w:b/>
          <w:bCs/>
        </w:rPr>
        <w:t>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29" w:rsidRDefault="00677929">
      <w:r>
        <w:separator/>
      </w:r>
    </w:p>
  </w:endnote>
  <w:endnote w:type="continuationSeparator" w:id="0">
    <w:p w:rsidR="00677929" w:rsidRDefault="0067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25A3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25A3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29" w:rsidRDefault="00677929">
      <w:r>
        <w:separator/>
      </w:r>
    </w:p>
  </w:footnote>
  <w:footnote w:type="continuationSeparator" w:id="0">
    <w:p w:rsidR="00677929" w:rsidRDefault="0067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25A3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25A3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E2D21A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3828452" w:tentative="1">
      <w:start w:val="1"/>
      <w:numFmt w:val="lowerLetter"/>
      <w:lvlText w:val="%2."/>
      <w:lvlJc w:val="left"/>
      <w:pPr>
        <w:ind w:left="2214" w:hanging="360"/>
      </w:pPr>
    </w:lvl>
    <w:lvl w:ilvl="2" w:tplc="B56A26E4" w:tentative="1">
      <w:start w:val="1"/>
      <w:numFmt w:val="lowerRoman"/>
      <w:lvlText w:val="%3."/>
      <w:lvlJc w:val="right"/>
      <w:pPr>
        <w:ind w:left="2934" w:hanging="180"/>
      </w:pPr>
    </w:lvl>
    <w:lvl w:ilvl="3" w:tplc="64C0AE50" w:tentative="1">
      <w:start w:val="1"/>
      <w:numFmt w:val="decimal"/>
      <w:lvlText w:val="%4."/>
      <w:lvlJc w:val="left"/>
      <w:pPr>
        <w:ind w:left="3654" w:hanging="360"/>
      </w:pPr>
    </w:lvl>
    <w:lvl w:ilvl="4" w:tplc="E460B65E" w:tentative="1">
      <w:start w:val="1"/>
      <w:numFmt w:val="lowerLetter"/>
      <w:lvlText w:val="%5."/>
      <w:lvlJc w:val="left"/>
      <w:pPr>
        <w:ind w:left="4374" w:hanging="360"/>
      </w:pPr>
    </w:lvl>
    <w:lvl w:ilvl="5" w:tplc="E05CEBF8" w:tentative="1">
      <w:start w:val="1"/>
      <w:numFmt w:val="lowerRoman"/>
      <w:lvlText w:val="%6."/>
      <w:lvlJc w:val="right"/>
      <w:pPr>
        <w:ind w:left="5094" w:hanging="180"/>
      </w:pPr>
    </w:lvl>
    <w:lvl w:ilvl="6" w:tplc="4D983504" w:tentative="1">
      <w:start w:val="1"/>
      <w:numFmt w:val="decimal"/>
      <w:lvlText w:val="%7."/>
      <w:lvlJc w:val="left"/>
      <w:pPr>
        <w:ind w:left="5814" w:hanging="360"/>
      </w:pPr>
    </w:lvl>
    <w:lvl w:ilvl="7" w:tplc="5C34AA42" w:tentative="1">
      <w:start w:val="1"/>
      <w:numFmt w:val="lowerLetter"/>
      <w:lvlText w:val="%8."/>
      <w:lvlJc w:val="left"/>
      <w:pPr>
        <w:ind w:left="6534" w:hanging="360"/>
      </w:pPr>
    </w:lvl>
    <w:lvl w:ilvl="8" w:tplc="2C66923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2A031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EA0DC56" w:tentative="1">
      <w:start w:val="1"/>
      <w:numFmt w:val="lowerLetter"/>
      <w:lvlText w:val="%2."/>
      <w:lvlJc w:val="left"/>
      <w:pPr>
        <w:ind w:left="1440" w:hanging="360"/>
      </w:pPr>
    </w:lvl>
    <w:lvl w:ilvl="2" w:tplc="85188BC2" w:tentative="1">
      <w:start w:val="1"/>
      <w:numFmt w:val="lowerRoman"/>
      <w:lvlText w:val="%3."/>
      <w:lvlJc w:val="right"/>
      <w:pPr>
        <w:ind w:left="2160" w:hanging="180"/>
      </w:pPr>
    </w:lvl>
    <w:lvl w:ilvl="3" w:tplc="1AC2FEE0" w:tentative="1">
      <w:start w:val="1"/>
      <w:numFmt w:val="decimal"/>
      <w:lvlText w:val="%4."/>
      <w:lvlJc w:val="left"/>
      <w:pPr>
        <w:ind w:left="2880" w:hanging="360"/>
      </w:pPr>
    </w:lvl>
    <w:lvl w:ilvl="4" w:tplc="82CC2E24" w:tentative="1">
      <w:start w:val="1"/>
      <w:numFmt w:val="lowerLetter"/>
      <w:lvlText w:val="%5."/>
      <w:lvlJc w:val="left"/>
      <w:pPr>
        <w:ind w:left="3600" w:hanging="360"/>
      </w:pPr>
    </w:lvl>
    <w:lvl w:ilvl="5" w:tplc="62AA9292" w:tentative="1">
      <w:start w:val="1"/>
      <w:numFmt w:val="lowerRoman"/>
      <w:lvlText w:val="%6."/>
      <w:lvlJc w:val="right"/>
      <w:pPr>
        <w:ind w:left="4320" w:hanging="180"/>
      </w:pPr>
    </w:lvl>
    <w:lvl w:ilvl="6" w:tplc="6066B3A6" w:tentative="1">
      <w:start w:val="1"/>
      <w:numFmt w:val="decimal"/>
      <w:lvlText w:val="%7."/>
      <w:lvlJc w:val="left"/>
      <w:pPr>
        <w:ind w:left="5040" w:hanging="360"/>
      </w:pPr>
    </w:lvl>
    <w:lvl w:ilvl="7" w:tplc="5356A106" w:tentative="1">
      <w:start w:val="1"/>
      <w:numFmt w:val="lowerLetter"/>
      <w:lvlText w:val="%8."/>
      <w:lvlJc w:val="left"/>
      <w:pPr>
        <w:ind w:left="5760" w:hanging="360"/>
      </w:pPr>
    </w:lvl>
    <w:lvl w:ilvl="8" w:tplc="E752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A058F16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D9AD6EC" w:tentative="1">
      <w:start w:val="1"/>
      <w:numFmt w:val="lowerLetter"/>
      <w:lvlText w:val="%2."/>
      <w:lvlJc w:val="left"/>
      <w:pPr>
        <w:ind w:left="4135" w:hanging="360"/>
      </w:pPr>
    </w:lvl>
    <w:lvl w:ilvl="2" w:tplc="B5343C1A" w:tentative="1">
      <w:start w:val="1"/>
      <w:numFmt w:val="lowerRoman"/>
      <w:lvlText w:val="%3."/>
      <w:lvlJc w:val="right"/>
      <w:pPr>
        <w:ind w:left="4855" w:hanging="180"/>
      </w:pPr>
    </w:lvl>
    <w:lvl w:ilvl="3" w:tplc="38A446A4" w:tentative="1">
      <w:start w:val="1"/>
      <w:numFmt w:val="decimal"/>
      <w:lvlText w:val="%4."/>
      <w:lvlJc w:val="left"/>
      <w:pPr>
        <w:ind w:left="5575" w:hanging="360"/>
      </w:pPr>
    </w:lvl>
    <w:lvl w:ilvl="4" w:tplc="63CAA72A" w:tentative="1">
      <w:start w:val="1"/>
      <w:numFmt w:val="lowerLetter"/>
      <w:lvlText w:val="%5."/>
      <w:lvlJc w:val="left"/>
      <w:pPr>
        <w:ind w:left="6295" w:hanging="360"/>
      </w:pPr>
    </w:lvl>
    <w:lvl w:ilvl="5" w:tplc="6C465262" w:tentative="1">
      <w:start w:val="1"/>
      <w:numFmt w:val="lowerRoman"/>
      <w:lvlText w:val="%6."/>
      <w:lvlJc w:val="right"/>
      <w:pPr>
        <w:ind w:left="7015" w:hanging="180"/>
      </w:pPr>
    </w:lvl>
    <w:lvl w:ilvl="6" w:tplc="07A6E3D0" w:tentative="1">
      <w:start w:val="1"/>
      <w:numFmt w:val="decimal"/>
      <w:lvlText w:val="%7."/>
      <w:lvlJc w:val="left"/>
      <w:pPr>
        <w:ind w:left="7735" w:hanging="360"/>
      </w:pPr>
    </w:lvl>
    <w:lvl w:ilvl="7" w:tplc="4906F796" w:tentative="1">
      <w:start w:val="1"/>
      <w:numFmt w:val="lowerLetter"/>
      <w:lvlText w:val="%8."/>
      <w:lvlJc w:val="left"/>
      <w:pPr>
        <w:ind w:left="8455" w:hanging="360"/>
      </w:pPr>
    </w:lvl>
    <w:lvl w:ilvl="8" w:tplc="BAC8218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D6883"/>
    <w:rsid w:val="000E5924"/>
    <w:rsid w:val="000F37C6"/>
    <w:rsid w:val="000F6A82"/>
    <w:rsid w:val="00106E97"/>
    <w:rsid w:val="00146705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D0D44"/>
    <w:rsid w:val="002E7063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412AD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77929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48F6"/>
    <w:rsid w:val="007D730E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61986"/>
    <w:rsid w:val="00D87C07"/>
    <w:rsid w:val="00DA67CA"/>
    <w:rsid w:val="00DA74D3"/>
    <w:rsid w:val="00E25A33"/>
    <w:rsid w:val="00E31D2A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EA68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1D20-FD79-483C-A71A-51618AD7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11</cp:revision>
  <cp:lastPrinted>2024-04-23T11:15:00Z</cp:lastPrinted>
  <dcterms:created xsi:type="dcterms:W3CDTF">2024-04-11T14:52:00Z</dcterms:created>
  <dcterms:modified xsi:type="dcterms:W3CDTF">2024-04-23T12:15:00Z</dcterms:modified>
</cp:coreProperties>
</file>