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8540B2" w:rsidP="006A19C4">
      <w:pPr>
        <w:rPr>
          <w:b/>
        </w:rPr>
      </w:pPr>
      <w:r>
        <w:rPr>
          <w:b/>
        </w:rPr>
        <w:t>PORTARIA Nº 127</w:t>
      </w:r>
      <w:bookmarkStart w:id="0" w:name="_GoBack"/>
      <w:bookmarkEnd w:id="0"/>
      <w:r w:rsidR="00025B96">
        <w:rPr>
          <w:b/>
        </w:rPr>
        <w:t>/</w:t>
      </w:r>
      <w:r w:rsidR="00FC27E9">
        <w:rPr>
          <w:b/>
        </w:rPr>
        <w:t>2023, DE</w:t>
      </w:r>
      <w:r w:rsidR="00340949">
        <w:rPr>
          <w:b/>
        </w:rPr>
        <w:t xml:space="preserve">     </w:t>
      </w:r>
      <w:r w:rsidR="00FC27E9">
        <w:rPr>
          <w:b/>
        </w:rPr>
        <w:t>1</w:t>
      </w:r>
      <w:r>
        <w:rPr>
          <w:b/>
        </w:rPr>
        <w:t>9</w:t>
      </w:r>
      <w:r w:rsidR="00340949">
        <w:rPr>
          <w:b/>
        </w:rPr>
        <w:t xml:space="preserve">   DE   </w:t>
      </w:r>
      <w:proofErr w:type="gramStart"/>
      <w:r>
        <w:rPr>
          <w:b/>
        </w:rPr>
        <w:t>OUTUBRO</w:t>
      </w:r>
      <w:proofErr w:type="gramEnd"/>
      <w:r w:rsidR="00962081">
        <w:rPr>
          <w:b/>
        </w:rPr>
        <w:t xml:space="preserve">    DE    2023.</w:t>
      </w:r>
    </w:p>
    <w:p w:rsidR="006A19C4" w:rsidRDefault="006A19C4" w:rsidP="006A19C4"/>
    <w:p w:rsidR="006A19C4" w:rsidRDefault="00962081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>“CONCEDE O GOZO DE FÉRIAS REGULAMENTARES E O</w:t>
      </w:r>
      <w:r w:rsidR="00FC27E9">
        <w:rPr>
          <w:sz w:val="24"/>
          <w:szCs w:val="24"/>
        </w:rPr>
        <w:t xml:space="preserve"> PAGAMENTO DE ABONO PECUNIÁRIO AO SERVIDOR</w:t>
      </w:r>
      <w:r>
        <w:rPr>
          <w:sz w:val="24"/>
          <w:szCs w:val="24"/>
        </w:rPr>
        <w:t xml:space="preserve"> </w:t>
      </w:r>
      <w:r w:rsidR="008540B2" w:rsidRPr="00F5408D">
        <w:rPr>
          <w:sz w:val="24"/>
          <w:szCs w:val="24"/>
        </w:rPr>
        <w:t>LUIZ RODRIGO ORUÊ VILALBA</w:t>
      </w:r>
      <w:r w:rsidR="008540B2" w:rsidRPr="00F5408D">
        <w:rPr>
          <w:sz w:val="24"/>
          <w:szCs w:val="24"/>
        </w:rPr>
        <w:t>,</w:t>
      </w:r>
      <w:r w:rsidR="008540B2">
        <w:rPr>
          <w:sz w:val="24"/>
          <w:szCs w:val="24"/>
        </w:rPr>
        <w:t xml:space="preserve"> </w:t>
      </w:r>
      <w:r>
        <w:rPr>
          <w:sz w:val="24"/>
          <w:szCs w:val="24"/>
        </w:rPr>
        <w:t>OCUPANTE DO CARGO EM COMISSÃO DE</w:t>
      </w:r>
      <w:r w:rsidR="00FC27E9">
        <w:rPr>
          <w:sz w:val="24"/>
          <w:szCs w:val="24"/>
        </w:rPr>
        <w:t xml:space="preserve"> </w:t>
      </w:r>
      <w:r w:rsidR="008540B2">
        <w:rPr>
          <w:sz w:val="24"/>
          <w:szCs w:val="24"/>
        </w:rPr>
        <w:t>ASSESSOR DE IMPRENSA, SÍMBOLO ASS-4</w:t>
      </w:r>
      <w:r>
        <w:rPr>
          <w:sz w:val="24"/>
          <w:szCs w:val="24"/>
        </w:rPr>
        <w:t>, DA ESTRUTURA ADMINISTRATIVA DESSA CÂMARA”.</w:t>
      </w:r>
    </w:p>
    <w:p w:rsidR="006A19C4" w:rsidRDefault="006A19C4" w:rsidP="006A19C4">
      <w:pPr>
        <w:jc w:val="both"/>
      </w:pPr>
    </w:p>
    <w:p w:rsidR="008540B2" w:rsidRDefault="008540B2" w:rsidP="008540B2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>O VEREADOR PRESIDENTE D</w:t>
      </w:r>
      <w:r w:rsidR="00115E90">
        <w:rPr>
          <w:sz w:val="24"/>
          <w:szCs w:val="24"/>
        </w:rPr>
        <w:t>A CÂMARA MUNICIPAL DE JARAGUARI, Estado de Mato Grosso do Sul</w:t>
      </w:r>
      <w:r>
        <w:rPr>
          <w:sz w:val="24"/>
          <w:szCs w:val="24"/>
        </w:rPr>
        <w:t>, no uso de suas atribuições legais e na forma regimental;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962081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6A19C4" w:rsidRPr="006243F1" w:rsidRDefault="00962081" w:rsidP="006243F1">
      <w:pPr>
        <w:pStyle w:val="Recuodecorpodetexto2"/>
        <w:ind w:firstLine="1134"/>
        <w:rPr>
          <w:sz w:val="24"/>
          <w:szCs w:val="24"/>
        </w:rPr>
      </w:pPr>
      <w:r w:rsidRPr="006243F1">
        <w:rPr>
          <w:b/>
          <w:sz w:val="24"/>
          <w:szCs w:val="24"/>
        </w:rPr>
        <w:t>Art. 1º</w:t>
      </w:r>
      <w:r w:rsidRPr="006243F1">
        <w:rPr>
          <w:sz w:val="24"/>
          <w:szCs w:val="24"/>
        </w:rPr>
        <w:t xml:space="preserve"> - </w:t>
      </w:r>
      <w:r w:rsidRPr="006243F1">
        <w:rPr>
          <w:b/>
          <w:sz w:val="24"/>
          <w:szCs w:val="24"/>
        </w:rPr>
        <w:t xml:space="preserve">CONCEDER </w:t>
      </w:r>
      <w:r w:rsidR="00874F4C" w:rsidRPr="006243F1">
        <w:rPr>
          <w:sz w:val="24"/>
          <w:szCs w:val="24"/>
        </w:rPr>
        <w:t>10 (dez) dias de abono pecuniário</w:t>
      </w:r>
      <w:r w:rsidR="00CD500C" w:rsidRPr="006243F1">
        <w:rPr>
          <w:sz w:val="24"/>
          <w:szCs w:val="24"/>
        </w:rPr>
        <w:t xml:space="preserve"> e 20 (vinte) dias de férias regulamentares </w:t>
      </w:r>
      <w:r w:rsidR="006243F1">
        <w:rPr>
          <w:sz w:val="24"/>
          <w:szCs w:val="24"/>
        </w:rPr>
        <w:t xml:space="preserve">ao </w:t>
      </w:r>
      <w:r w:rsidR="00FC27E9" w:rsidRPr="006243F1">
        <w:rPr>
          <w:sz w:val="24"/>
          <w:szCs w:val="24"/>
        </w:rPr>
        <w:t>servidor</w:t>
      </w:r>
      <w:r w:rsidR="00874F4C" w:rsidRPr="006243F1">
        <w:rPr>
          <w:sz w:val="24"/>
          <w:szCs w:val="24"/>
        </w:rPr>
        <w:t xml:space="preserve"> públic</w:t>
      </w:r>
      <w:r w:rsidR="00FC27E9" w:rsidRPr="006243F1">
        <w:rPr>
          <w:sz w:val="24"/>
          <w:szCs w:val="24"/>
        </w:rPr>
        <w:t xml:space="preserve">o municipal, Senhor </w:t>
      </w:r>
      <w:r w:rsidR="006243F1" w:rsidRPr="006243F1">
        <w:rPr>
          <w:b/>
          <w:sz w:val="24"/>
          <w:szCs w:val="24"/>
        </w:rPr>
        <w:t xml:space="preserve">LUIZ RODRIGO ORUÊ VILALBA, </w:t>
      </w:r>
      <w:r w:rsidR="006243F1" w:rsidRPr="006243F1">
        <w:rPr>
          <w:sz w:val="24"/>
          <w:szCs w:val="24"/>
        </w:rPr>
        <w:t xml:space="preserve">portador da Cédula de Identidade RG n.º 300263322046, expedida pela Secretaria de Segurança Pública do Estado de Mato Grosso do Sul e inscrita no C.P.F/M.F sob o n.º  941996801- 44, </w:t>
      </w:r>
      <w:r w:rsidR="006243F1">
        <w:rPr>
          <w:sz w:val="24"/>
          <w:szCs w:val="24"/>
        </w:rPr>
        <w:t xml:space="preserve">ocupante </w:t>
      </w:r>
      <w:r w:rsidR="006243F1" w:rsidRPr="006243F1">
        <w:rPr>
          <w:sz w:val="24"/>
          <w:szCs w:val="24"/>
        </w:rPr>
        <w:t xml:space="preserve">ocupar o cargo de provimento em comissão de </w:t>
      </w:r>
      <w:r w:rsidR="006243F1">
        <w:rPr>
          <w:b/>
          <w:sz w:val="24"/>
          <w:szCs w:val="24"/>
        </w:rPr>
        <w:t>Assessor de Imprensa,</w:t>
      </w:r>
      <w:r w:rsidR="006243F1" w:rsidRPr="006243F1">
        <w:rPr>
          <w:b/>
          <w:sz w:val="24"/>
          <w:szCs w:val="24"/>
        </w:rPr>
        <w:t xml:space="preserve"> Símbolo </w:t>
      </w:r>
      <w:r w:rsidR="006243F1">
        <w:rPr>
          <w:b/>
          <w:sz w:val="24"/>
          <w:szCs w:val="24"/>
        </w:rPr>
        <w:t>ASS-4</w:t>
      </w:r>
      <w:r w:rsidR="006243F1" w:rsidRPr="006243F1">
        <w:rPr>
          <w:b/>
          <w:sz w:val="24"/>
          <w:szCs w:val="24"/>
        </w:rPr>
        <w:t xml:space="preserve">, </w:t>
      </w:r>
      <w:r w:rsidR="006243F1" w:rsidRPr="006243F1">
        <w:rPr>
          <w:sz w:val="24"/>
          <w:szCs w:val="24"/>
        </w:rPr>
        <w:t>da Estrutura Adminis</w:t>
      </w:r>
      <w:r w:rsidR="006243F1">
        <w:rPr>
          <w:sz w:val="24"/>
          <w:szCs w:val="24"/>
        </w:rPr>
        <w:t xml:space="preserve">trativa desta Câmara Municipal, </w:t>
      </w:r>
      <w:r w:rsidR="009379A2" w:rsidRPr="006243F1">
        <w:rPr>
          <w:sz w:val="24"/>
          <w:szCs w:val="24"/>
        </w:rPr>
        <w:t>sendo que</w:t>
      </w:r>
      <w:r w:rsidRPr="006243F1">
        <w:rPr>
          <w:sz w:val="24"/>
          <w:szCs w:val="24"/>
        </w:rPr>
        <w:t xml:space="preserve"> </w:t>
      </w:r>
      <w:r w:rsidR="00CD500C" w:rsidRPr="006243F1">
        <w:rPr>
          <w:sz w:val="24"/>
          <w:szCs w:val="24"/>
        </w:rPr>
        <w:t>o abo</w:t>
      </w:r>
      <w:r w:rsidR="006243F1">
        <w:rPr>
          <w:sz w:val="24"/>
          <w:szCs w:val="24"/>
        </w:rPr>
        <w:t xml:space="preserve">no pecuniário a contar do dia </w:t>
      </w:r>
      <w:r w:rsidR="00F5408D">
        <w:rPr>
          <w:sz w:val="24"/>
          <w:szCs w:val="24"/>
        </w:rPr>
        <w:t xml:space="preserve">01 </w:t>
      </w:r>
      <w:r w:rsidR="006243F1">
        <w:rPr>
          <w:sz w:val="24"/>
          <w:szCs w:val="24"/>
        </w:rPr>
        <w:t xml:space="preserve">de novembro </w:t>
      </w:r>
      <w:r w:rsidR="00F5408D">
        <w:rPr>
          <w:sz w:val="24"/>
          <w:szCs w:val="24"/>
        </w:rPr>
        <w:t>a</w:t>
      </w:r>
      <w:r w:rsidR="00CD500C" w:rsidRPr="006243F1">
        <w:rPr>
          <w:sz w:val="24"/>
          <w:szCs w:val="24"/>
        </w:rPr>
        <w:t xml:space="preserve">o dia  10 de </w:t>
      </w:r>
      <w:r w:rsidR="00F5408D">
        <w:rPr>
          <w:sz w:val="24"/>
          <w:szCs w:val="24"/>
        </w:rPr>
        <w:t>novembro</w:t>
      </w:r>
      <w:r w:rsidR="00CD500C" w:rsidRPr="006243F1">
        <w:rPr>
          <w:sz w:val="24"/>
          <w:szCs w:val="24"/>
        </w:rPr>
        <w:t xml:space="preserve"> de 2023 e o </w:t>
      </w:r>
      <w:r w:rsidR="00874F4C" w:rsidRPr="006243F1">
        <w:rPr>
          <w:sz w:val="24"/>
          <w:szCs w:val="24"/>
        </w:rPr>
        <w:t xml:space="preserve">gozo das férias a </w:t>
      </w:r>
      <w:r w:rsidR="00F5408D">
        <w:rPr>
          <w:sz w:val="24"/>
          <w:szCs w:val="24"/>
        </w:rPr>
        <w:t>ser agendado na Secretaria Geral da Câmara</w:t>
      </w:r>
    </w:p>
    <w:p w:rsidR="006A19C4" w:rsidRPr="006243F1" w:rsidRDefault="006A19C4" w:rsidP="00874F4C">
      <w:pPr>
        <w:jc w:val="both"/>
        <w:rPr>
          <w:b/>
        </w:rPr>
      </w:pPr>
    </w:p>
    <w:p w:rsidR="00874F4C" w:rsidRPr="006243F1" w:rsidRDefault="00962081" w:rsidP="006A19C4">
      <w:pPr>
        <w:ind w:firstLine="1134"/>
        <w:jc w:val="both"/>
      </w:pPr>
      <w:r w:rsidRPr="006243F1">
        <w:rPr>
          <w:b/>
        </w:rPr>
        <w:t>Art. 2°</w:t>
      </w:r>
      <w:r w:rsidRPr="006243F1">
        <w:t xml:space="preserve"> O período aquisitivo das férias concedidas no artigo anterior é de </w:t>
      </w:r>
      <w:r w:rsidR="008540B2">
        <w:t>01 de agosto de 2022 a 31 de julho de 2023</w:t>
      </w:r>
      <w:r w:rsidRPr="006243F1">
        <w:t>.</w:t>
      </w:r>
    </w:p>
    <w:p w:rsidR="00874F4C" w:rsidRPr="006243F1" w:rsidRDefault="00874F4C" w:rsidP="006A19C4">
      <w:pPr>
        <w:ind w:firstLine="1134"/>
        <w:jc w:val="both"/>
      </w:pPr>
    </w:p>
    <w:p w:rsidR="006A19C4" w:rsidRDefault="00962081" w:rsidP="00874F4C">
      <w:pPr>
        <w:ind w:firstLine="1134"/>
        <w:jc w:val="both"/>
      </w:pPr>
      <w:r w:rsidRPr="00874F4C">
        <w:rPr>
          <w:b/>
        </w:rPr>
        <w:t>Art. 3º</w:t>
      </w:r>
      <w:r>
        <w:t xml:space="preserve"> - Esta Portaria</w:t>
      </w:r>
      <w:r w:rsidR="006A6B3C">
        <w:t xml:space="preserve"> entra em vigor na data de sua publicação</w:t>
      </w:r>
      <w:r>
        <w:t xml:space="preserve">, com efeitos </w:t>
      </w:r>
      <w:r w:rsidR="00F5408D">
        <w:t>a partir de 01</w:t>
      </w:r>
      <w:r w:rsidR="008540B2">
        <w:t xml:space="preserve"> de novembro</w:t>
      </w:r>
      <w:r>
        <w:t xml:space="preserve"> de 2023.</w:t>
      </w:r>
    </w:p>
    <w:p w:rsidR="006A19C4" w:rsidRDefault="006A19C4" w:rsidP="006A19C4">
      <w:pPr>
        <w:jc w:val="both"/>
      </w:pPr>
    </w:p>
    <w:p w:rsidR="006A19C4" w:rsidRDefault="00962081" w:rsidP="006A19C4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</w:t>
      </w:r>
      <w:r>
        <w:t>disposições em contrário.</w:t>
      </w:r>
    </w:p>
    <w:p w:rsidR="006A19C4" w:rsidRDefault="006A19C4" w:rsidP="006A19C4">
      <w:pPr>
        <w:jc w:val="both"/>
      </w:pPr>
    </w:p>
    <w:p w:rsidR="006A19C4" w:rsidRDefault="00962081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</w:t>
      </w:r>
      <w:r w:rsidR="00765586">
        <w:rPr>
          <w:b/>
          <w:sz w:val="24"/>
          <w:szCs w:val="24"/>
        </w:rPr>
        <w:t xml:space="preserve">RAGUARI-MS, aos </w:t>
      </w:r>
      <w:r w:rsidR="008540B2">
        <w:rPr>
          <w:b/>
          <w:sz w:val="24"/>
          <w:szCs w:val="24"/>
        </w:rPr>
        <w:t>19 de outubro</w:t>
      </w:r>
      <w:r>
        <w:rPr>
          <w:b/>
          <w:sz w:val="24"/>
          <w:szCs w:val="24"/>
        </w:rPr>
        <w:t xml:space="preserve"> de 2023.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962081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6A19C4" w:rsidRDefault="00962081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81" w:rsidRDefault="00962081">
      <w:r>
        <w:separator/>
      </w:r>
    </w:p>
  </w:endnote>
  <w:endnote w:type="continuationSeparator" w:id="0">
    <w:p w:rsidR="00962081" w:rsidRDefault="0096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962081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962081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81" w:rsidRDefault="00962081">
      <w:r>
        <w:separator/>
      </w:r>
    </w:p>
  </w:footnote>
  <w:footnote w:type="continuationSeparator" w:id="0">
    <w:p w:rsidR="00962081" w:rsidRDefault="0096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62081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962081" w:rsidP="004F3FB1">
    <w:pPr>
      <w:jc w:val="center"/>
      <w:rPr>
        <w:b/>
        <w:bCs/>
      </w:rPr>
    </w:pPr>
    <w:r w:rsidRPr="004C61D1">
      <w:rPr>
        <w:b/>
        <w:bCs/>
      </w:rPr>
      <w:t xml:space="preserve">Poder </w:t>
    </w:r>
    <w:r w:rsidRPr="004C61D1">
      <w:rPr>
        <w:b/>
        <w:bCs/>
      </w:rPr>
      <w:t>Legislativo Municipal de Jaraguari</w:t>
    </w:r>
  </w:p>
  <w:p w:rsidR="00B577A6" w:rsidRDefault="00962081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28666C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4DA7554" w:tentative="1">
      <w:start w:val="1"/>
      <w:numFmt w:val="lowerLetter"/>
      <w:lvlText w:val="%2."/>
      <w:lvlJc w:val="left"/>
      <w:pPr>
        <w:ind w:left="1440" w:hanging="360"/>
      </w:pPr>
    </w:lvl>
    <w:lvl w:ilvl="2" w:tplc="93327772" w:tentative="1">
      <w:start w:val="1"/>
      <w:numFmt w:val="lowerRoman"/>
      <w:lvlText w:val="%3."/>
      <w:lvlJc w:val="right"/>
      <w:pPr>
        <w:ind w:left="2160" w:hanging="180"/>
      </w:pPr>
    </w:lvl>
    <w:lvl w:ilvl="3" w:tplc="BC34B758" w:tentative="1">
      <w:start w:val="1"/>
      <w:numFmt w:val="decimal"/>
      <w:lvlText w:val="%4."/>
      <w:lvlJc w:val="left"/>
      <w:pPr>
        <w:ind w:left="2880" w:hanging="360"/>
      </w:pPr>
    </w:lvl>
    <w:lvl w:ilvl="4" w:tplc="1EDEAD56" w:tentative="1">
      <w:start w:val="1"/>
      <w:numFmt w:val="lowerLetter"/>
      <w:lvlText w:val="%5."/>
      <w:lvlJc w:val="left"/>
      <w:pPr>
        <w:ind w:left="3600" w:hanging="360"/>
      </w:pPr>
    </w:lvl>
    <w:lvl w:ilvl="5" w:tplc="704EFDC8" w:tentative="1">
      <w:start w:val="1"/>
      <w:numFmt w:val="lowerRoman"/>
      <w:lvlText w:val="%6."/>
      <w:lvlJc w:val="right"/>
      <w:pPr>
        <w:ind w:left="4320" w:hanging="180"/>
      </w:pPr>
    </w:lvl>
    <w:lvl w:ilvl="6" w:tplc="7316B010" w:tentative="1">
      <w:start w:val="1"/>
      <w:numFmt w:val="decimal"/>
      <w:lvlText w:val="%7."/>
      <w:lvlJc w:val="left"/>
      <w:pPr>
        <w:ind w:left="5040" w:hanging="360"/>
      </w:pPr>
    </w:lvl>
    <w:lvl w:ilvl="7" w:tplc="EE94620A" w:tentative="1">
      <w:start w:val="1"/>
      <w:numFmt w:val="lowerLetter"/>
      <w:lvlText w:val="%8."/>
      <w:lvlJc w:val="left"/>
      <w:pPr>
        <w:ind w:left="5760" w:hanging="360"/>
      </w:pPr>
    </w:lvl>
    <w:lvl w:ilvl="8" w:tplc="7C346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842A20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37D8C6A2" w:tentative="1">
      <w:start w:val="1"/>
      <w:numFmt w:val="lowerLetter"/>
      <w:lvlText w:val="%2."/>
      <w:lvlJc w:val="left"/>
      <w:pPr>
        <w:ind w:left="4135" w:hanging="360"/>
      </w:pPr>
    </w:lvl>
    <w:lvl w:ilvl="2" w:tplc="D6E21E86" w:tentative="1">
      <w:start w:val="1"/>
      <w:numFmt w:val="lowerRoman"/>
      <w:lvlText w:val="%3."/>
      <w:lvlJc w:val="right"/>
      <w:pPr>
        <w:ind w:left="4855" w:hanging="180"/>
      </w:pPr>
    </w:lvl>
    <w:lvl w:ilvl="3" w:tplc="7F14A368" w:tentative="1">
      <w:start w:val="1"/>
      <w:numFmt w:val="decimal"/>
      <w:lvlText w:val="%4."/>
      <w:lvlJc w:val="left"/>
      <w:pPr>
        <w:ind w:left="5575" w:hanging="360"/>
      </w:pPr>
    </w:lvl>
    <w:lvl w:ilvl="4" w:tplc="75EEAB92" w:tentative="1">
      <w:start w:val="1"/>
      <w:numFmt w:val="lowerLetter"/>
      <w:lvlText w:val="%5."/>
      <w:lvlJc w:val="left"/>
      <w:pPr>
        <w:ind w:left="6295" w:hanging="360"/>
      </w:pPr>
    </w:lvl>
    <w:lvl w:ilvl="5" w:tplc="91806460" w:tentative="1">
      <w:start w:val="1"/>
      <w:numFmt w:val="lowerRoman"/>
      <w:lvlText w:val="%6."/>
      <w:lvlJc w:val="right"/>
      <w:pPr>
        <w:ind w:left="7015" w:hanging="180"/>
      </w:pPr>
    </w:lvl>
    <w:lvl w:ilvl="6" w:tplc="36BE7F9A" w:tentative="1">
      <w:start w:val="1"/>
      <w:numFmt w:val="decimal"/>
      <w:lvlText w:val="%7."/>
      <w:lvlJc w:val="left"/>
      <w:pPr>
        <w:ind w:left="7735" w:hanging="360"/>
      </w:pPr>
    </w:lvl>
    <w:lvl w:ilvl="7" w:tplc="D6E0CE76" w:tentative="1">
      <w:start w:val="1"/>
      <w:numFmt w:val="lowerLetter"/>
      <w:lvlText w:val="%8."/>
      <w:lvlJc w:val="left"/>
      <w:pPr>
        <w:ind w:left="8455" w:hanging="360"/>
      </w:pPr>
    </w:lvl>
    <w:lvl w:ilvl="8" w:tplc="124E98C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5B96"/>
    <w:rsid w:val="00027225"/>
    <w:rsid w:val="0006647B"/>
    <w:rsid w:val="000B2022"/>
    <w:rsid w:val="000E4062"/>
    <w:rsid w:val="000E5924"/>
    <w:rsid w:val="00115E90"/>
    <w:rsid w:val="001216CF"/>
    <w:rsid w:val="0015002E"/>
    <w:rsid w:val="00187D58"/>
    <w:rsid w:val="001921F5"/>
    <w:rsid w:val="001929B7"/>
    <w:rsid w:val="00195FD5"/>
    <w:rsid w:val="001C681D"/>
    <w:rsid w:val="001F0E46"/>
    <w:rsid w:val="002321C2"/>
    <w:rsid w:val="00232EE7"/>
    <w:rsid w:val="00237003"/>
    <w:rsid w:val="002548E9"/>
    <w:rsid w:val="00296738"/>
    <w:rsid w:val="002D0D44"/>
    <w:rsid w:val="002F36E4"/>
    <w:rsid w:val="0032253F"/>
    <w:rsid w:val="00327685"/>
    <w:rsid w:val="00332100"/>
    <w:rsid w:val="00340949"/>
    <w:rsid w:val="00352E72"/>
    <w:rsid w:val="00384368"/>
    <w:rsid w:val="00396AC2"/>
    <w:rsid w:val="003A200A"/>
    <w:rsid w:val="003B58B9"/>
    <w:rsid w:val="003C2279"/>
    <w:rsid w:val="004308C5"/>
    <w:rsid w:val="00450084"/>
    <w:rsid w:val="00471757"/>
    <w:rsid w:val="0049489A"/>
    <w:rsid w:val="004C61D1"/>
    <w:rsid w:val="004F3FB1"/>
    <w:rsid w:val="00513D7A"/>
    <w:rsid w:val="00544E40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43F1"/>
    <w:rsid w:val="00625B02"/>
    <w:rsid w:val="00625EDA"/>
    <w:rsid w:val="00630987"/>
    <w:rsid w:val="00660B50"/>
    <w:rsid w:val="00663786"/>
    <w:rsid w:val="006A19C4"/>
    <w:rsid w:val="006A6B3C"/>
    <w:rsid w:val="006B0B32"/>
    <w:rsid w:val="006D32FD"/>
    <w:rsid w:val="00711B37"/>
    <w:rsid w:val="00762DAF"/>
    <w:rsid w:val="00765586"/>
    <w:rsid w:val="00774A55"/>
    <w:rsid w:val="007C5D9D"/>
    <w:rsid w:val="008144BF"/>
    <w:rsid w:val="00837F1B"/>
    <w:rsid w:val="008540B2"/>
    <w:rsid w:val="00874F4C"/>
    <w:rsid w:val="008B728F"/>
    <w:rsid w:val="00921CA4"/>
    <w:rsid w:val="0092207D"/>
    <w:rsid w:val="009379A2"/>
    <w:rsid w:val="00962081"/>
    <w:rsid w:val="00987803"/>
    <w:rsid w:val="009A145D"/>
    <w:rsid w:val="009A176B"/>
    <w:rsid w:val="009B0332"/>
    <w:rsid w:val="009B7761"/>
    <w:rsid w:val="009C323A"/>
    <w:rsid w:val="00A65898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35E9A"/>
    <w:rsid w:val="00CB3C6C"/>
    <w:rsid w:val="00CD500C"/>
    <w:rsid w:val="00CE050B"/>
    <w:rsid w:val="00CE572A"/>
    <w:rsid w:val="00D24BCE"/>
    <w:rsid w:val="00D330AC"/>
    <w:rsid w:val="00D67A12"/>
    <w:rsid w:val="00DA67CA"/>
    <w:rsid w:val="00DA74D3"/>
    <w:rsid w:val="00E02A8B"/>
    <w:rsid w:val="00E74BAB"/>
    <w:rsid w:val="00E83A19"/>
    <w:rsid w:val="00E848C1"/>
    <w:rsid w:val="00EF7B11"/>
    <w:rsid w:val="00F04A5B"/>
    <w:rsid w:val="00F26C95"/>
    <w:rsid w:val="00F34FD6"/>
    <w:rsid w:val="00F506EC"/>
    <w:rsid w:val="00F5408D"/>
    <w:rsid w:val="00F70780"/>
    <w:rsid w:val="00FA2AE1"/>
    <w:rsid w:val="00FA3448"/>
    <w:rsid w:val="00FA5C78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33A4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E76AA-D3B1-45EF-BA38-2C5A21CE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16</cp:revision>
  <cp:lastPrinted>2023-10-19T12:45:00Z</cp:lastPrinted>
  <dcterms:created xsi:type="dcterms:W3CDTF">2023-01-31T12:55:00Z</dcterms:created>
  <dcterms:modified xsi:type="dcterms:W3CDTF">2023-10-19T12:48:00Z</dcterms:modified>
</cp:coreProperties>
</file>