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6017ED" w:rsidP="006A19C4">
      <w:pPr>
        <w:rPr>
          <w:b/>
        </w:rPr>
      </w:pPr>
      <w:r>
        <w:rPr>
          <w:b/>
        </w:rPr>
        <w:t xml:space="preserve">PORTARIA </w:t>
      </w:r>
      <w:r w:rsidR="00E64C49">
        <w:rPr>
          <w:b/>
        </w:rPr>
        <w:t xml:space="preserve">  </w:t>
      </w:r>
      <w:r>
        <w:rPr>
          <w:b/>
        </w:rPr>
        <w:t xml:space="preserve">Nº </w:t>
      </w:r>
      <w:r w:rsidR="00E64C49">
        <w:rPr>
          <w:b/>
        </w:rPr>
        <w:t xml:space="preserve">  </w:t>
      </w:r>
      <w:proofErr w:type="gramStart"/>
      <w:r>
        <w:rPr>
          <w:b/>
        </w:rPr>
        <w:t>1</w:t>
      </w:r>
      <w:r w:rsidR="009D5EB4">
        <w:rPr>
          <w:b/>
        </w:rPr>
        <w:t>5</w:t>
      </w:r>
      <w:r w:rsidR="00D27F13">
        <w:rPr>
          <w:b/>
        </w:rPr>
        <w:t>2</w:t>
      </w:r>
      <w:r w:rsidR="00FC27E9">
        <w:rPr>
          <w:b/>
        </w:rPr>
        <w:t>,</w:t>
      </w:r>
      <w:r w:rsidR="00E64C49">
        <w:rPr>
          <w:b/>
        </w:rPr>
        <w:t xml:space="preserve">   </w:t>
      </w:r>
      <w:proofErr w:type="gramEnd"/>
      <w:r w:rsidR="00E64C49">
        <w:rPr>
          <w:b/>
        </w:rPr>
        <w:t xml:space="preserve"> </w:t>
      </w:r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D27F13">
        <w:rPr>
          <w:b/>
        </w:rPr>
        <w:t>06</w:t>
      </w:r>
      <w:r w:rsidR="009D5EB4">
        <w:rPr>
          <w:b/>
        </w:rPr>
        <w:t xml:space="preserve">  </w:t>
      </w:r>
      <w:r w:rsidR="00340949">
        <w:rPr>
          <w:b/>
        </w:rPr>
        <w:t xml:space="preserve">  DE  </w:t>
      </w:r>
      <w:r w:rsidR="00D27F13">
        <w:rPr>
          <w:b/>
        </w:rPr>
        <w:t>JANEIRO</w:t>
      </w:r>
      <w:r w:rsidR="00AD3619">
        <w:rPr>
          <w:b/>
        </w:rPr>
        <w:t xml:space="preserve">    DE    2025</w:t>
      </w:r>
      <w:bookmarkStart w:id="0" w:name="_GoBack"/>
      <w:bookmarkEnd w:id="0"/>
      <w:r>
        <w:rPr>
          <w:b/>
        </w:rPr>
        <w:t>.</w:t>
      </w:r>
    </w:p>
    <w:p w:rsidR="006A19C4" w:rsidRDefault="006A19C4" w:rsidP="006A19C4"/>
    <w:p w:rsidR="006A19C4" w:rsidRDefault="006017ED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</w:t>
      </w:r>
      <w:r w:rsidR="009D5EB4">
        <w:rPr>
          <w:sz w:val="24"/>
          <w:szCs w:val="24"/>
        </w:rPr>
        <w:t xml:space="preserve">DISPÕE SOBRE A </w:t>
      </w:r>
      <w:r w:rsidR="00D27F13">
        <w:rPr>
          <w:sz w:val="24"/>
          <w:szCs w:val="24"/>
        </w:rPr>
        <w:t xml:space="preserve">NOMEAÇÃO </w:t>
      </w:r>
      <w:r w:rsidR="009D5EB4">
        <w:rPr>
          <w:sz w:val="24"/>
          <w:szCs w:val="24"/>
        </w:rPr>
        <w:t>DO</w:t>
      </w:r>
      <w:r w:rsidR="00FC27E9">
        <w:rPr>
          <w:sz w:val="24"/>
          <w:szCs w:val="24"/>
        </w:rPr>
        <w:t xml:space="preserve"> SERVIDOR</w:t>
      </w:r>
      <w:r>
        <w:rPr>
          <w:sz w:val="24"/>
          <w:szCs w:val="24"/>
        </w:rPr>
        <w:t xml:space="preserve"> </w:t>
      </w:r>
      <w:r w:rsidR="009D5EB4">
        <w:rPr>
          <w:sz w:val="24"/>
          <w:szCs w:val="24"/>
        </w:rPr>
        <w:t xml:space="preserve">PÚBLICO MUNICIPAL </w:t>
      </w:r>
      <w:r w:rsidR="00FC27E9">
        <w:rPr>
          <w:sz w:val="24"/>
          <w:szCs w:val="24"/>
        </w:rPr>
        <w:t>SALVADOR RAMOS DA GAMA</w:t>
      </w:r>
      <w:r>
        <w:rPr>
          <w:sz w:val="24"/>
          <w:szCs w:val="24"/>
        </w:rPr>
        <w:t xml:space="preserve">, </w:t>
      </w:r>
      <w:r w:rsidR="00D27F13">
        <w:rPr>
          <w:sz w:val="24"/>
          <w:szCs w:val="24"/>
        </w:rPr>
        <w:t>PARA OCUPAR O</w:t>
      </w:r>
      <w:r>
        <w:rPr>
          <w:sz w:val="24"/>
          <w:szCs w:val="24"/>
        </w:rPr>
        <w:t xml:space="preserve"> CARGO EM COMISSÃO DE</w:t>
      </w:r>
      <w:r w:rsidR="00FC27E9">
        <w:rPr>
          <w:sz w:val="24"/>
          <w:szCs w:val="24"/>
        </w:rPr>
        <w:t xml:space="preserve"> DIRETOR CONTÁBIL E FINANCEIRO, SÍMBOLO ASS-3</w:t>
      </w:r>
      <w:r>
        <w:rPr>
          <w:sz w:val="24"/>
          <w:szCs w:val="24"/>
        </w:rPr>
        <w:t>, DA ESTRUTURA ADMINISTRATIVA</w:t>
      </w:r>
      <w:r>
        <w:rPr>
          <w:sz w:val="24"/>
          <w:szCs w:val="24"/>
        </w:rPr>
        <w:t xml:space="preserve"> DESSA CÂMARA”.</w:t>
      </w:r>
    </w:p>
    <w:p w:rsidR="006A19C4" w:rsidRDefault="006A19C4" w:rsidP="006A19C4">
      <w:pPr>
        <w:jc w:val="both"/>
      </w:pPr>
    </w:p>
    <w:p w:rsidR="006A19C4" w:rsidRDefault="006017ED" w:rsidP="006A19C4">
      <w:pPr>
        <w:ind w:firstLine="1134"/>
        <w:jc w:val="both"/>
      </w:pPr>
      <w:r>
        <w:rPr>
          <w:b/>
        </w:rPr>
        <w:t xml:space="preserve">O VEREADOR </w:t>
      </w:r>
      <w:r w:rsidR="00D27F13">
        <w:rPr>
          <w:b/>
        </w:rPr>
        <w:t>PETERSON MARTINS XAVIER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6017ED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9D5EB4" w:rsidRDefault="006017ED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D27F13">
        <w:rPr>
          <w:b/>
        </w:rPr>
        <w:t>NOMEAR</w:t>
      </w:r>
      <w:r>
        <w:rPr>
          <w:b/>
        </w:rPr>
        <w:t xml:space="preserve"> </w:t>
      </w:r>
      <w:r>
        <w:t>o Se</w:t>
      </w:r>
      <w:r w:rsidR="00FC27E9">
        <w:t>rvidor</w:t>
      </w:r>
      <w:r>
        <w:t xml:space="preserve"> P</w:t>
      </w:r>
      <w:r w:rsidR="00874F4C">
        <w:t>úblic</w:t>
      </w:r>
      <w:r>
        <w:t>o M</w:t>
      </w:r>
      <w:r w:rsidR="00FC27E9">
        <w:t>unicipal</w:t>
      </w:r>
      <w:r>
        <w:t xml:space="preserve">, Senhor </w:t>
      </w:r>
      <w:r w:rsidRPr="009D5EB4">
        <w:rPr>
          <w:b/>
        </w:rPr>
        <w:t>SALVADOR RAMOS DA GAMA</w:t>
      </w:r>
      <w:r>
        <w:rPr>
          <w:b/>
        </w:rPr>
        <w:t xml:space="preserve">, </w:t>
      </w:r>
      <w:r w:rsidR="00D27F13" w:rsidRPr="00AD3619">
        <w:t>para ocupar o</w:t>
      </w:r>
      <w:r w:rsidR="00765586">
        <w:t xml:space="preserve"> Cargo em Comissão de </w:t>
      </w:r>
      <w:r w:rsidRPr="009D5EB4">
        <w:rPr>
          <w:b/>
        </w:rPr>
        <w:t xml:space="preserve">DIRETOR CONTÁBIL E FINANCEIRO, </w:t>
      </w:r>
      <w:r w:rsidR="00765586" w:rsidRPr="009D5EB4">
        <w:rPr>
          <w:b/>
        </w:rPr>
        <w:t>Símbolo ASS</w:t>
      </w:r>
      <w:r w:rsidR="00027225" w:rsidRPr="009D5EB4">
        <w:rPr>
          <w:b/>
        </w:rPr>
        <w:t>-</w:t>
      </w:r>
      <w:r w:rsidR="00765586" w:rsidRPr="009D5EB4">
        <w:rPr>
          <w:b/>
        </w:rPr>
        <w:t>3</w:t>
      </w:r>
      <w:r w:rsidR="00765586">
        <w:t>,</w:t>
      </w:r>
      <w:r>
        <w:t xml:space="preserve"> da Estrutura Administrativa dessa Câmara.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9D5EB4" w:rsidRDefault="006017ED" w:rsidP="009D5EB4">
      <w:pPr>
        <w:ind w:firstLine="1134"/>
        <w:jc w:val="both"/>
      </w:pPr>
      <w:r>
        <w:rPr>
          <w:b/>
        </w:rPr>
        <w:t xml:space="preserve">Art. 2º - </w:t>
      </w:r>
      <w:r>
        <w:t xml:space="preserve">Esta Portaria entra em vigor na data de sua Publicação, e seus efeitos </w:t>
      </w:r>
      <w:r w:rsidR="00D27F13">
        <w:t>valem a partir de 01 de janeiro de 2025.</w:t>
      </w:r>
    </w:p>
    <w:p w:rsidR="009D5EB4" w:rsidRDefault="009D5EB4" w:rsidP="009D5EB4">
      <w:pPr>
        <w:ind w:firstLine="1134"/>
        <w:jc w:val="both"/>
      </w:pPr>
    </w:p>
    <w:p w:rsidR="009D5EB4" w:rsidRDefault="006017ED" w:rsidP="009D5EB4">
      <w:pPr>
        <w:ind w:firstLine="1134"/>
        <w:jc w:val="both"/>
      </w:pPr>
      <w:r>
        <w:rPr>
          <w:b/>
          <w:bCs/>
        </w:rPr>
        <w:t>Art. 3º -</w:t>
      </w:r>
      <w:r>
        <w:t xml:space="preserve"> Revogam-se as disposições em contrário.</w:t>
      </w:r>
    </w:p>
    <w:p w:rsidR="009D5EB4" w:rsidRDefault="009D5EB4" w:rsidP="009D5EB4">
      <w:pPr>
        <w:ind w:firstLine="1134"/>
        <w:jc w:val="both"/>
      </w:pPr>
    </w:p>
    <w:p w:rsidR="009D5EB4" w:rsidRDefault="006017ED" w:rsidP="009D5EB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AD3619">
        <w:rPr>
          <w:b/>
          <w:sz w:val="24"/>
          <w:szCs w:val="24"/>
        </w:rPr>
        <w:t>06 de janeiro de 2025</w:t>
      </w:r>
      <w:r>
        <w:rPr>
          <w:b/>
          <w:sz w:val="24"/>
          <w:szCs w:val="24"/>
        </w:rPr>
        <w:t>.</w:t>
      </w:r>
    </w:p>
    <w:p w:rsidR="009D5EB4" w:rsidRDefault="009D5EB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E64C49" w:rsidRDefault="00E64C49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6017ED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D27F13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6017ED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ED" w:rsidRDefault="006017ED">
      <w:r>
        <w:separator/>
      </w:r>
    </w:p>
  </w:endnote>
  <w:endnote w:type="continuationSeparator" w:id="0">
    <w:p w:rsidR="006017ED" w:rsidRDefault="0060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6017ED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6017ED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ED" w:rsidRDefault="006017ED">
      <w:r>
        <w:separator/>
      </w:r>
    </w:p>
  </w:footnote>
  <w:footnote w:type="continuationSeparator" w:id="0">
    <w:p w:rsidR="006017ED" w:rsidRDefault="0060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017E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6017ED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6017ED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4ACFD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70E5AEE" w:tentative="1">
      <w:start w:val="1"/>
      <w:numFmt w:val="lowerLetter"/>
      <w:lvlText w:val="%2."/>
      <w:lvlJc w:val="left"/>
      <w:pPr>
        <w:ind w:left="1440" w:hanging="360"/>
      </w:pPr>
    </w:lvl>
    <w:lvl w:ilvl="2" w:tplc="D5060030" w:tentative="1">
      <w:start w:val="1"/>
      <w:numFmt w:val="lowerRoman"/>
      <w:lvlText w:val="%3."/>
      <w:lvlJc w:val="right"/>
      <w:pPr>
        <w:ind w:left="2160" w:hanging="180"/>
      </w:pPr>
    </w:lvl>
    <w:lvl w:ilvl="3" w:tplc="AABA33A4" w:tentative="1">
      <w:start w:val="1"/>
      <w:numFmt w:val="decimal"/>
      <w:lvlText w:val="%4."/>
      <w:lvlJc w:val="left"/>
      <w:pPr>
        <w:ind w:left="2880" w:hanging="360"/>
      </w:pPr>
    </w:lvl>
    <w:lvl w:ilvl="4" w:tplc="9C2E2104" w:tentative="1">
      <w:start w:val="1"/>
      <w:numFmt w:val="lowerLetter"/>
      <w:lvlText w:val="%5."/>
      <w:lvlJc w:val="left"/>
      <w:pPr>
        <w:ind w:left="3600" w:hanging="360"/>
      </w:pPr>
    </w:lvl>
    <w:lvl w:ilvl="5" w:tplc="F7E26296" w:tentative="1">
      <w:start w:val="1"/>
      <w:numFmt w:val="lowerRoman"/>
      <w:lvlText w:val="%6."/>
      <w:lvlJc w:val="right"/>
      <w:pPr>
        <w:ind w:left="4320" w:hanging="180"/>
      </w:pPr>
    </w:lvl>
    <w:lvl w:ilvl="6" w:tplc="7E8E8A0E" w:tentative="1">
      <w:start w:val="1"/>
      <w:numFmt w:val="decimal"/>
      <w:lvlText w:val="%7."/>
      <w:lvlJc w:val="left"/>
      <w:pPr>
        <w:ind w:left="5040" w:hanging="360"/>
      </w:pPr>
    </w:lvl>
    <w:lvl w:ilvl="7" w:tplc="B8EA724E" w:tentative="1">
      <w:start w:val="1"/>
      <w:numFmt w:val="lowerLetter"/>
      <w:lvlText w:val="%8."/>
      <w:lvlJc w:val="left"/>
      <w:pPr>
        <w:ind w:left="5760" w:hanging="360"/>
      </w:pPr>
    </w:lvl>
    <w:lvl w:ilvl="8" w:tplc="80A25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3723B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FCFE5574" w:tentative="1">
      <w:start w:val="1"/>
      <w:numFmt w:val="lowerLetter"/>
      <w:lvlText w:val="%2."/>
      <w:lvlJc w:val="left"/>
      <w:pPr>
        <w:ind w:left="4135" w:hanging="360"/>
      </w:pPr>
    </w:lvl>
    <w:lvl w:ilvl="2" w:tplc="9F087028" w:tentative="1">
      <w:start w:val="1"/>
      <w:numFmt w:val="lowerRoman"/>
      <w:lvlText w:val="%3."/>
      <w:lvlJc w:val="right"/>
      <w:pPr>
        <w:ind w:left="4855" w:hanging="180"/>
      </w:pPr>
    </w:lvl>
    <w:lvl w:ilvl="3" w:tplc="066CC2F0" w:tentative="1">
      <w:start w:val="1"/>
      <w:numFmt w:val="decimal"/>
      <w:lvlText w:val="%4."/>
      <w:lvlJc w:val="left"/>
      <w:pPr>
        <w:ind w:left="5575" w:hanging="360"/>
      </w:pPr>
    </w:lvl>
    <w:lvl w:ilvl="4" w:tplc="0FCC4686" w:tentative="1">
      <w:start w:val="1"/>
      <w:numFmt w:val="lowerLetter"/>
      <w:lvlText w:val="%5."/>
      <w:lvlJc w:val="left"/>
      <w:pPr>
        <w:ind w:left="6295" w:hanging="360"/>
      </w:pPr>
    </w:lvl>
    <w:lvl w:ilvl="5" w:tplc="D0783B92" w:tentative="1">
      <w:start w:val="1"/>
      <w:numFmt w:val="lowerRoman"/>
      <w:lvlText w:val="%6."/>
      <w:lvlJc w:val="right"/>
      <w:pPr>
        <w:ind w:left="7015" w:hanging="180"/>
      </w:pPr>
    </w:lvl>
    <w:lvl w:ilvl="6" w:tplc="D506083E" w:tentative="1">
      <w:start w:val="1"/>
      <w:numFmt w:val="decimal"/>
      <w:lvlText w:val="%7."/>
      <w:lvlJc w:val="left"/>
      <w:pPr>
        <w:ind w:left="7735" w:hanging="360"/>
      </w:pPr>
    </w:lvl>
    <w:lvl w:ilvl="7" w:tplc="7AD00DCE" w:tentative="1">
      <w:start w:val="1"/>
      <w:numFmt w:val="lowerLetter"/>
      <w:lvlText w:val="%8."/>
      <w:lvlJc w:val="left"/>
      <w:pPr>
        <w:ind w:left="8455" w:hanging="360"/>
      </w:pPr>
    </w:lvl>
    <w:lvl w:ilvl="8" w:tplc="E83E3A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17ED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90CCD"/>
    <w:rsid w:val="007C5D9D"/>
    <w:rsid w:val="008144BF"/>
    <w:rsid w:val="0083346F"/>
    <w:rsid w:val="00837F1B"/>
    <w:rsid w:val="00874F4C"/>
    <w:rsid w:val="008B728F"/>
    <w:rsid w:val="008E0D57"/>
    <w:rsid w:val="00921CA4"/>
    <w:rsid w:val="0092207D"/>
    <w:rsid w:val="009379A2"/>
    <w:rsid w:val="00987803"/>
    <w:rsid w:val="009A145D"/>
    <w:rsid w:val="009A176B"/>
    <w:rsid w:val="009B0332"/>
    <w:rsid w:val="009B4C7C"/>
    <w:rsid w:val="009B7761"/>
    <w:rsid w:val="009C323A"/>
    <w:rsid w:val="009D5EB4"/>
    <w:rsid w:val="00A04976"/>
    <w:rsid w:val="00A65898"/>
    <w:rsid w:val="00A805F9"/>
    <w:rsid w:val="00A96F77"/>
    <w:rsid w:val="00AB27E4"/>
    <w:rsid w:val="00AC3113"/>
    <w:rsid w:val="00AD3619"/>
    <w:rsid w:val="00B25A8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27F13"/>
    <w:rsid w:val="00D330AC"/>
    <w:rsid w:val="00D67A12"/>
    <w:rsid w:val="00DA67CA"/>
    <w:rsid w:val="00DA74D3"/>
    <w:rsid w:val="00E02A8B"/>
    <w:rsid w:val="00E64C49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6FF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E572-4FEE-4368-AA66-AB6A926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</cp:revision>
  <cp:lastPrinted>2025-01-06T11:26:00Z</cp:lastPrinted>
  <dcterms:created xsi:type="dcterms:W3CDTF">2024-02-05T10:32:00Z</dcterms:created>
  <dcterms:modified xsi:type="dcterms:W3CDTF">2025-01-06T11:26:00Z</dcterms:modified>
</cp:coreProperties>
</file>