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81A6" w14:textId="77777777" w:rsidR="00A237D1" w:rsidRDefault="00B56306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78CA7DA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3E41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1E740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1521F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8613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6D2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5515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DDA7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3379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94BD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F4DC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86B1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1455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E21B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FBCF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7A7E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50C0B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BB46C" w14:textId="77777777" w:rsidR="00A237D1" w:rsidRPr="00C25A28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44171" w14:textId="322537E2" w:rsidR="00BD15CD" w:rsidRPr="00C25A28" w:rsidRDefault="00BD15CD" w:rsidP="00BD15CD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D15CD">
        <w:rPr>
          <w:rFonts w:ascii="Times New Roman" w:hAnsi="Times New Roman" w:cs="Times New Roman"/>
          <w:b/>
          <w:sz w:val="24"/>
          <w:szCs w:val="24"/>
        </w:rPr>
        <w:t xml:space="preserve">ALINE MORAES LIMA, </w:t>
      </w:r>
      <w:r w:rsidRPr="00BD15CD">
        <w:rPr>
          <w:rFonts w:ascii="Times New Roman" w:hAnsi="Times New Roman" w:cs="Times New Roman"/>
          <w:sz w:val="24"/>
          <w:szCs w:val="24"/>
        </w:rPr>
        <w:t xml:space="preserve">portadora da Cédula de Identidade RG n.º 001.564.274, expedida pela Secretaria de Estado de Justiça e Segurança Pública do Estado de Mato Grosso do Sul e inscrita no C.P.F/M.F sob o n.º  020.830.371-54, </w:t>
      </w:r>
      <w:r>
        <w:rPr>
          <w:rFonts w:ascii="Times New Roman" w:hAnsi="Times New Roman" w:cs="Times New Roman"/>
          <w:sz w:val="24"/>
          <w:szCs w:val="24"/>
        </w:rPr>
        <w:t>ocupante d</w:t>
      </w:r>
      <w:r w:rsidRPr="00BD15CD">
        <w:rPr>
          <w:rFonts w:ascii="Times New Roman" w:hAnsi="Times New Roman" w:cs="Times New Roman"/>
          <w:sz w:val="24"/>
          <w:szCs w:val="24"/>
        </w:rPr>
        <w:t xml:space="preserve">o cargo de provimento em comissão de </w:t>
      </w:r>
      <w:r w:rsidRPr="00BD15CD">
        <w:rPr>
          <w:rFonts w:ascii="Times New Roman" w:hAnsi="Times New Roman" w:cs="Times New Roman"/>
          <w:b/>
          <w:sz w:val="24"/>
          <w:szCs w:val="24"/>
        </w:rPr>
        <w:t>ASSESSORA DE GABINETE,  Símbolo CMDI-03.1</w:t>
      </w:r>
      <w:r>
        <w:rPr>
          <w:rFonts w:ascii="Times New Roman" w:hAnsi="Times New Roman" w:cs="Times New Roman"/>
          <w:sz w:val="24"/>
          <w:szCs w:val="24"/>
        </w:rPr>
        <w:t>, v</w:t>
      </w:r>
      <w:r w:rsidR="00B56306" w:rsidRPr="00BD15CD">
        <w:rPr>
          <w:rFonts w:ascii="Times New Roman" w:hAnsi="Times New Roman" w:cs="Times New Roman"/>
          <w:sz w:val="24"/>
          <w:szCs w:val="24"/>
        </w:rPr>
        <w:t xml:space="preserve">em respeitosamente à vossa presença requerer </w:t>
      </w:r>
      <w:r>
        <w:rPr>
          <w:rFonts w:ascii="Times New Roman" w:hAnsi="Times New Roman" w:cs="Times New Roman"/>
          <w:sz w:val="24"/>
          <w:szCs w:val="24"/>
        </w:rPr>
        <w:t xml:space="preserve">o gozo de 20 dias de férias regulamentares e 10 dias de abono pecuniário, sendo o abono pecuniário a contar do dia </w:t>
      </w:r>
      <w:r>
        <w:rPr>
          <w:rFonts w:ascii="Times New Roman" w:hAnsi="Times New Roman" w:cs="Times New Roman"/>
          <w:sz w:val="24"/>
          <w:szCs w:val="24"/>
        </w:rPr>
        <w:t>12 de janeiro de 2022</w:t>
      </w:r>
      <w:r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5630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56306">
        <w:rPr>
          <w:rFonts w:ascii="Times New Roman" w:hAnsi="Times New Roman" w:cs="Times New Roman"/>
          <w:sz w:val="24"/>
          <w:szCs w:val="24"/>
        </w:rPr>
        <w:t xml:space="preserve">janeiro de 2022 </w:t>
      </w:r>
      <w:r>
        <w:rPr>
          <w:rFonts w:ascii="Times New Roman" w:hAnsi="Times New Roman" w:cs="Times New Roman"/>
          <w:sz w:val="24"/>
          <w:szCs w:val="24"/>
        </w:rPr>
        <w:t xml:space="preserve"> e o gozo </w:t>
      </w:r>
      <w:r w:rsidR="00B56306">
        <w:rPr>
          <w:rFonts w:ascii="Times New Roman" w:hAnsi="Times New Roman" w:cs="Times New Roman"/>
          <w:sz w:val="24"/>
          <w:szCs w:val="24"/>
        </w:rPr>
        <w:t xml:space="preserve">das </w:t>
      </w:r>
      <w:r>
        <w:rPr>
          <w:rFonts w:ascii="Times New Roman" w:hAnsi="Times New Roman" w:cs="Times New Roman"/>
          <w:sz w:val="24"/>
          <w:szCs w:val="24"/>
        </w:rPr>
        <w:t>férias a ser programad</w:t>
      </w:r>
      <w:r w:rsidR="00B5630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junto à Secretaria Geral da Câmara.</w:t>
      </w:r>
    </w:p>
    <w:p w14:paraId="68757670" w14:textId="0ABF62AC" w:rsidR="00A237D1" w:rsidRPr="00BD15CD" w:rsidRDefault="00A237D1" w:rsidP="00A237D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41CEC20" w14:textId="5168E188" w:rsidR="00A237D1" w:rsidRDefault="00B56306" w:rsidP="00A23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</w:t>
      </w:r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r w:rsidR="00BD15CD">
        <w:rPr>
          <w:rFonts w:ascii="Times New Roman" w:hAnsi="Times New Roman" w:cs="Times New Roman"/>
          <w:sz w:val="24"/>
          <w:szCs w:val="24"/>
        </w:rPr>
        <w:t>, 07 de janeiro de 2022.</w:t>
      </w:r>
    </w:p>
    <w:p w14:paraId="049B5E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3E91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162A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392D1" w14:textId="77777777" w:rsidR="00A237D1" w:rsidRPr="00B739F3" w:rsidRDefault="00B56306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70A41B16" w14:textId="77777777" w:rsidR="00A237D1" w:rsidRPr="00B739F3" w:rsidRDefault="00B56306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2B01FEA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536D7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59FF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76422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9412B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60024" w14:textId="77777777" w:rsidR="00A237D1" w:rsidRPr="00B739F3" w:rsidRDefault="00A237D1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47C03" w14:textId="77777777" w:rsidR="00BD15CD" w:rsidRDefault="00BD15CD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5CD">
        <w:rPr>
          <w:rFonts w:ascii="Times New Roman" w:hAnsi="Times New Roman" w:cs="Times New Roman"/>
          <w:b/>
          <w:sz w:val="24"/>
          <w:szCs w:val="24"/>
        </w:rPr>
        <w:t>ALINE MORAES LIMA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CBE4F9" w14:textId="32ABB967" w:rsidR="00A237D1" w:rsidRPr="00B739F3" w:rsidRDefault="00B56306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2B6E893D" w14:textId="33F3E4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F3"/>
    <w:rsid w:val="00021E4A"/>
    <w:rsid w:val="000370E7"/>
    <w:rsid w:val="0008680D"/>
    <w:rsid w:val="000E4DAE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527C0B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D0AC5"/>
    <w:rsid w:val="00800B0F"/>
    <w:rsid w:val="00862FEB"/>
    <w:rsid w:val="008B2FA7"/>
    <w:rsid w:val="008C36C5"/>
    <w:rsid w:val="008F5C3E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018A"/>
  <w15:docId w15:val="{37131DC7-4277-4290-B67B-97D2B4D7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90AC-4BBA-48B7-B3AA-1DF33935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</cp:lastModifiedBy>
  <cp:revision>15</cp:revision>
  <cp:lastPrinted>2022-01-07T12:58:00Z</cp:lastPrinted>
  <dcterms:created xsi:type="dcterms:W3CDTF">2018-03-13T12:36:00Z</dcterms:created>
  <dcterms:modified xsi:type="dcterms:W3CDTF">2022-01-07T12:58:00Z</dcterms:modified>
</cp:coreProperties>
</file>