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621A" w14:textId="3832933D" w:rsidR="00635F0D" w:rsidRDefault="0000000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DECRETO LEGISLATIVO 0</w:t>
      </w:r>
      <w:r w:rsidR="0075493A">
        <w:rPr>
          <w:b/>
          <w:bCs/>
          <w:caps/>
          <w:sz w:val="24"/>
          <w:szCs w:val="24"/>
        </w:rPr>
        <w:t>20</w:t>
      </w:r>
      <w:r w:rsidR="00A169EA">
        <w:rPr>
          <w:b/>
          <w:bCs/>
          <w:caps/>
          <w:sz w:val="24"/>
          <w:szCs w:val="24"/>
        </w:rPr>
        <w:t>/2022 DE</w:t>
      </w:r>
      <w:r>
        <w:rPr>
          <w:b/>
          <w:bCs/>
          <w:caps/>
          <w:sz w:val="24"/>
          <w:szCs w:val="24"/>
        </w:rPr>
        <w:t xml:space="preserve">  </w:t>
      </w:r>
      <w:r w:rsidR="0075493A">
        <w:rPr>
          <w:b/>
          <w:bCs/>
          <w:caps/>
          <w:sz w:val="24"/>
          <w:szCs w:val="24"/>
        </w:rPr>
        <w:t>09 de novembro</w:t>
      </w:r>
      <w:r w:rsidR="00FA6C01">
        <w:rPr>
          <w:b/>
          <w:bCs/>
          <w:caps/>
          <w:sz w:val="24"/>
          <w:szCs w:val="24"/>
        </w:rPr>
        <w:t xml:space="preserve"> DE 2022.</w:t>
      </w:r>
    </w:p>
    <w:p w14:paraId="67298185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3E5AB1BE" w14:textId="77777777" w:rsidR="00635F0D" w:rsidRDefault="00000000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A169EA">
        <w:rPr>
          <w:b/>
          <w:bCs/>
          <w:i/>
          <w:iCs/>
          <w:sz w:val="24"/>
          <w:szCs w:val="24"/>
        </w:rPr>
        <w:t>O PONTO FACULTATIVO NO DIA QUE MENCIONA</w:t>
      </w:r>
      <w:r w:rsidR="00A11484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14:paraId="3861AB7A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15FC3EEA" w14:textId="026CF686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75493A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</w:t>
      </w:r>
      <w:r w:rsidR="00A169EA">
        <w:rPr>
          <w:sz w:val="24"/>
          <w:szCs w:val="24"/>
        </w:rPr>
        <w:t xml:space="preserve">egais, com base no art. 137, § 1º, </w:t>
      </w:r>
      <w:r>
        <w:rPr>
          <w:sz w:val="24"/>
          <w:szCs w:val="24"/>
        </w:rPr>
        <w:t>do Regimento Interno, e</w:t>
      </w:r>
    </w:p>
    <w:p w14:paraId="14DC2352" w14:textId="77777777"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14:paraId="5C43C319" w14:textId="70F6E68E" w:rsidR="00A169EA" w:rsidRDefault="00000000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 que no dia </w:t>
      </w:r>
      <w:r w:rsidR="0075493A">
        <w:rPr>
          <w:rFonts w:eastAsia="Arial"/>
          <w:i/>
          <w:iCs/>
          <w:sz w:val="24"/>
          <w:szCs w:val="24"/>
        </w:rPr>
        <w:t>15/11</w:t>
      </w:r>
      <w:r>
        <w:rPr>
          <w:rFonts w:eastAsia="Arial"/>
          <w:i/>
          <w:iCs/>
          <w:sz w:val="24"/>
          <w:szCs w:val="24"/>
        </w:rPr>
        <w:t>/2022 será Feriado Nacio</w:t>
      </w:r>
      <w:r w:rsidR="00274828">
        <w:rPr>
          <w:rFonts w:eastAsia="Arial"/>
          <w:i/>
          <w:iCs/>
          <w:sz w:val="24"/>
          <w:szCs w:val="24"/>
        </w:rPr>
        <w:t xml:space="preserve">nal em </w:t>
      </w:r>
      <w:r w:rsidR="0075493A">
        <w:rPr>
          <w:rFonts w:eastAsia="Arial"/>
          <w:i/>
          <w:iCs/>
          <w:sz w:val="24"/>
          <w:szCs w:val="24"/>
        </w:rPr>
        <w:t>comemoração</w:t>
      </w:r>
      <w:r w:rsidR="00274828">
        <w:rPr>
          <w:rFonts w:eastAsia="Arial"/>
          <w:i/>
          <w:iCs/>
          <w:sz w:val="24"/>
          <w:szCs w:val="24"/>
        </w:rPr>
        <w:t xml:space="preserve"> ao </w:t>
      </w:r>
      <w:r w:rsidR="0075493A">
        <w:rPr>
          <w:rFonts w:eastAsia="Arial"/>
          <w:i/>
          <w:iCs/>
          <w:sz w:val="24"/>
          <w:szCs w:val="24"/>
        </w:rPr>
        <w:t>dia da Proclamação da República Federativa do Brasil</w:t>
      </w:r>
      <w:r w:rsidR="00274828">
        <w:rPr>
          <w:rFonts w:eastAsia="Arial"/>
          <w:i/>
          <w:iCs/>
          <w:sz w:val="24"/>
          <w:szCs w:val="24"/>
        </w:rPr>
        <w:t>;</w:t>
      </w:r>
    </w:p>
    <w:p w14:paraId="2EA08CC5" w14:textId="77777777"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14:paraId="6045309D" w14:textId="5C700DFA" w:rsidR="007A420D" w:rsidRPr="007A420D" w:rsidRDefault="00000000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Considerando, </w:t>
      </w:r>
      <w:r w:rsidR="00F86244">
        <w:rPr>
          <w:rFonts w:eastAsia="Arial"/>
          <w:i/>
          <w:iCs/>
          <w:sz w:val="24"/>
          <w:szCs w:val="24"/>
        </w:rPr>
        <w:t xml:space="preserve">que a suspensão do expediente no âmbito da Câmara Municipal no dia </w:t>
      </w:r>
      <w:r w:rsidR="0075493A">
        <w:rPr>
          <w:rFonts w:eastAsia="Arial"/>
          <w:i/>
          <w:iCs/>
          <w:sz w:val="24"/>
          <w:szCs w:val="24"/>
        </w:rPr>
        <w:t>14</w:t>
      </w:r>
      <w:r w:rsidR="00F86244">
        <w:rPr>
          <w:rFonts w:eastAsia="Arial"/>
          <w:i/>
          <w:iCs/>
          <w:sz w:val="24"/>
          <w:szCs w:val="24"/>
        </w:rPr>
        <w:t>/11/2022</w:t>
      </w:r>
      <w:r w:rsidR="00274828">
        <w:rPr>
          <w:rFonts w:eastAsia="Arial"/>
          <w:i/>
          <w:iCs/>
          <w:sz w:val="24"/>
          <w:szCs w:val="24"/>
        </w:rPr>
        <w:t>,</w:t>
      </w:r>
      <w:r w:rsidR="00F86244">
        <w:rPr>
          <w:rFonts w:eastAsia="Arial"/>
          <w:i/>
          <w:iCs/>
          <w:sz w:val="24"/>
          <w:szCs w:val="24"/>
        </w:rPr>
        <w:t xml:space="preserve"> não acarretará </w:t>
      </w:r>
      <w:r>
        <w:rPr>
          <w:rFonts w:eastAsia="Arial"/>
          <w:i/>
          <w:iCs/>
          <w:sz w:val="24"/>
          <w:szCs w:val="24"/>
        </w:rPr>
        <w:t>nenhum prejuízo ao andamento dos trabalhos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14:paraId="5966E913" w14:textId="77777777"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14:paraId="5C086946" w14:textId="77777777" w:rsidR="00635F0D" w:rsidRPr="004331C0" w:rsidRDefault="00000000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DECRETA</w:t>
      </w:r>
      <w:r w:rsidR="008B61DC" w:rsidRPr="004331C0">
        <w:rPr>
          <w:b/>
          <w:sz w:val="28"/>
          <w:szCs w:val="28"/>
        </w:rPr>
        <w:t>:</w:t>
      </w:r>
    </w:p>
    <w:p w14:paraId="49BB876F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3A478178" w14:textId="2172C1C4" w:rsidR="00F86244" w:rsidRDefault="0000000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È</w:t>
      </w:r>
      <w:proofErr w:type="spellEnd"/>
      <w:r>
        <w:rPr>
          <w:sz w:val="24"/>
          <w:szCs w:val="24"/>
        </w:rPr>
        <w:t xml:space="preserve"> facultativo o ponto no âmbito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, no dia </w:t>
      </w:r>
      <w:r w:rsidR="0075493A">
        <w:rPr>
          <w:sz w:val="24"/>
          <w:szCs w:val="24"/>
        </w:rPr>
        <w:t>14</w:t>
      </w:r>
      <w:r>
        <w:rPr>
          <w:sz w:val="24"/>
          <w:szCs w:val="24"/>
        </w:rPr>
        <w:t xml:space="preserve"> de novembro de 2022.</w:t>
      </w:r>
    </w:p>
    <w:p w14:paraId="643EB1C2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54363F29" w14:textId="77777777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 w:rsidR="0059497C">
        <w:rPr>
          <w:rFonts w:eastAsia="Arial"/>
          <w:sz w:val="24"/>
          <w:szCs w:val="24"/>
        </w:rPr>
        <w:t xml:space="preserve"> - Este Decreto</w:t>
      </w:r>
      <w:r>
        <w:rPr>
          <w:rFonts w:eastAsia="Arial"/>
          <w:sz w:val="24"/>
          <w:szCs w:val="24"/>
        </w:rPr>
        <w:t xml:space="preserve"> entra em vigor na data da sua publicação, </w:t>
      </w:r>
    </w:p>
    <w:p w14:paraId="4021E003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6E9B9DF1" w14:textId="77777777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14:paraId="630711FF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214A4FC3" w14:textId="35225D95" w:rsidR="00635F0D" w:rsidRDefault="00000000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75493A">
        <w:rPr>
          <w:sz w:val="24"/>
          <w:szCs w:val="24"/>
        </w:rPr>
        <w:t>09 de novembro</w:t>
      </w:r>
      <w:r w:rsidR="00FA6C01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14:paraId="3AE2A370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14:paraId="23A4D0FD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04F23076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5A39DB55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78A03C1E" w14:textId="77777777" w:rsidR="00635F0D" w:rsidRDefault="00000000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362F4ED9" w14:textId="77777777" w:rsidR="00635F0D" w:rsidRDefault="00000000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4FF0AFBA" w14:textId="77777777"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30A5" w14:textId="77777777" w:rsidR="002D229B" w:rsidRDefault="002D229B">
      <w:r>
        <w:separator/>
      </w:r>
    </w:p>
  </w:endnote>
  <w:endnote w:type="continuationSeparator" w:id="0">
    <w:p w14:paraId="7B636924" w14:textId="77777777" w:rsidR="002D229B" w:rsidRDefault="002D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315E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6880986C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3A4F" w14:textId="77777777" w:rsidR="002D229B" w:rsidRDefault="002D229B">
      <w:r>
        <w:separator/>
      </w:r>
    </w:p>
  </w:footnote>
  <w:footnote w:type="continuationSeparator" w:id="0">
    <w:p w14:paraId="41DC0012" w14:textId="77777777" w:rsidR="002D229B" w:rsidRDefault="002D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5F2C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B64B197" wp14:editId="70FDD82D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40C072E" w14:textId="77777777" w:rsidR="00B577A6" w:rsidRPr="00EA57F6" w:rsidRDefault="0000000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1C7C54A4" w14:textId="77777777" w:rsidR="00B577A6" w:rsidRPr="00EA57F6" w:rsidRDefault="0000000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8C7E4C1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6008EB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E76EA8C" w:tentative="1">
      <w:start w:val="1"/>
      <w:numFmt w:val="lowerLetter"/>
      <w:lvlText w:val="%2."/>
      <w:lvlJc w:val="left"/>
      <w:pPr>
        <w:ind w:left="1440" w:hanging="360"/>
      </w:pPr>
    </w:lvl>
    <w:lvl w:ilvl="2" w:tplc="B78AB804" w:tentative="1">
      <w:start w:val="1"/>
      <w:numFmt w:val="lowerRoman"/>
      <w:lvlText w:val="%3."/>
      <w:lvlJc w:val="right"/>
      <w:pPr>
        <w:ind w:left="2160" w:hanging="180"/>
      </w:pPr>
    </w:lvl>
    <w:lvl w:ilvl="3" w:tplc="FBFEC248" w:tentative="1">
      <w:start w:val="1"/>
      <w:numFmt w:val="decimal"/>
      <w:lvlText w:val="%4."/>
      <w:lvlJc w:val="left"/>
      <w:pPr>
        <w:ind w:left="2880" w:hanging="360"/>
      </w:pPr>
    </w:lvl>
    <w:lvl w:ilvl="4" w:tplc="E9842296" w:tentative="1">
      <w:start w:val="1"/>
      <w:numFmt w:val="lowerLetter"/>
      <w:lvlText w:val="%5."/>
      <w:lvlJc w:val="left"/>
      <w:pPr>
        <w:ind w:left="3600" w:hanging="360"/>
      </w:pPr>
    </w:lvl>
    <w:lvl w:ilvl="5" w:tplc="3836E42A" w:tentative="1">
      <w:start w:val="1"/>
      <w:numFmt w:val="lowerRoman"/>
      <w:lvlText w:val="%6."/>
      <w:lvlJc w:val="right"/>
      <w:pPr>
        <w:ind w:left="4320" w:hanging="180"/>
      </w:pPr>
    </w:lvl>
    <w:lvl w:ilvl="6" w:tplc="D1BEED60" w:tentative="1">
      <w:start w:val="1"/>
      <w:numFmt w:val="decimal"/>
      <w:lvlText w:val="%7."/>
      <w:lvlJc w:val="left"/>
      <w:pPr>
        <w:ind w:left="5040" w:hanging="360"/>
      </w:pPr>
    </w:lvl>
    <w:lvl w:ilvl="7" w:tplc="22487F7A" w:tentative="1">
      <w:start w:val="1"/>
      <w:numFmt w:val="lowerLetter"/>
      <w:lvlText w:val="%8."/>
      <w:lvlJc w:val="left"/>
      <w:pPr>
        <w:ind w:left="5760" w:hanging="360"/>
      </w:pPr>
    </w:lvl>
    <w:lvl w:ilvl="8" w:tplc="EBAA9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66A4F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5F442DE" w:tentative="1">
      <w:start w:val="1"/>
      <w:numFmt w:val="lowerLetter"/>
      <w:lvlText w:val="%2."/>
      <w:lvlJc w:val="left"/>
      <w:pPr>
        <w:ind w:left="4135" w:hanging="360"/>
      </w:pPr>
    </w:lvl>
    <w:lvl w:ilvl="2" w:tplc="9FAE8604" w:tentative="1">
      <w:start w:val="1"/>
      <w:numFmt w:val="lowerRoman"/>
      <w:lvlText w:val="%3."/>
      <w:lvlJc w:val="right"/>
      <w:pPr>
        <w:ind w:left="4855" w:hanging="180"/>
      </w:pPr>
    </w:lvl>
    <w:lvl w:ilvl="3" w:tplc="CCA0B7EE" w:tentative="1">
      <w:start w:val="1"/>
      <w:numFmt w:val="decimal"/>
      <w:lvlText w:val="%4."/>
      <w:lvlJc w:val="left"/>
      <w:pPr>
        <w:ind w:left="5575" w:hanging="360"/>
      </w:pPr>
    </w:lvl>
    <w:lvl w:ilvl="4" w:tplc="D97AA692" w:tentative="1">
      <w:start w:val="1"/>
      <w:numFmt w:val="lowerLetter"/>
      <w:lvlText w:val="%5."/>
      <w:lvlJc w:val="left"/>
      <w:pPr>
        <w:ind w:left="6295" w:hanging="360"/>
      </w:pPr>
    </w:lvl>
    <w:lvl w:ilvl="5" w:tplc="A8541E2C" w:tentative="1">
      <w:start w:val="1"/>
      <w:numFmt w:val="lowerRoman"/>
      <w:lvlText w:val="%6."/>
      <w:lvlJc w:val="right"/>
      <w:pPr>
        <w:ind w:left="7015" w:hanging="180"/>
      </w:pPr>
    </w:lvl>
    <w:lvl w:ilvl="6" w:tplc="F900400E" w:tentative="1">
      <w:start w:val="1"/>
      <w:numFmt w:val="decimal"/>
      <w:lvlText w:val="%7."/>
      <w:lvlJc w:val="left"/>
      <w:pPr>
        <w:ind w:left="7735" w:hanging="360"/>
      </w:pPr>
    </w:lvl>
    <w:lvl w:ilvl="7" w:tplc="B61CC288" w:tentative="1">
      <w:start w:val="1"/>
      <w:numFmt w:val="lowerLetter"/>
      <w:lvlText w:val="%8."/>
      <w:lvlJc w:val="left"/>
      <w:pPr>
        <w:ind w:left="8455" w:hanging="360"/>
      </w:pPr>
    </w:lvl>
    <w:lvl w:ilvl="8" w:tplc="78F60FD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994487349">
    <w:abstractNumId w:val="1"/>
  </w:num>
  <w:num w:numId="2" w16cid:durableId="14545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D4F14"/>
    <w:rsid w:val="001E59F3"/>
    <w:rsid w:val="001F0E46"/>
    <w:rsid w:val="002321C2"/>
    <w:rsid w:val="00274828"/>
    <w:rsid w:val="00296738"/>
    <w:rsid w:val="002C2BCC"/>
    <w:rsid w:val="002D0D44"/>
    <w:rsid w:val="002D229B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497C"/>
    <w:rsid w:val="00595164"/>
    <w:rsid w:val="005A501F"/>
    <w:rsid w:val="005B43AA"/>
    <w:rsid w:val="005F6905"/>
    <w:rsid w:val="0060293E"/>
    <w:rsid w:val="00612F6C"/>
    <w:rsid w:val="00635F0D"/>
    <w:rsid w:val="00660B50"/>
    <w:rsid w:val="00663786"/>
    <w:rsid w:val="006C3F14"/>
    <w:rsid w:val="006D32FD"/>
    <w:rsid w:val="006F433A"/>
    <w:rsid w:val="00753CAC"/>
    <w:rsid w:val="0075493A"/>
    <w:rsid w:val="00762DAF"/>
    <w:rsid w:val="00774A55"/>
    <w:rsid w:val="007A420D"/>
    <w:rsid w:val="007A625A"/>
    <w:rsid w:val="007C5D9D"/>
    <w:rsid w:val="008144BF"/>
    <w:rsid w:val="00837F1B"/>
    <w:rsid w:val="008A7E12"/>
    <w:rsid w:val="008B61DC"/>
    <w:rsid w:val="0090334E"/>
    <w:rsid w:val="0092207D"/>
    <w:rsid w:val="00935397"/>
    <w:rsid w:val="00961EBE"/>
    <w:rsid w:val="009A145D"/>
    <w:rsid w:val="009B6E0E"/>
    <w:rsid w:val="009C323A"/>
    <w:rsid w:val="00A11484"/>
    <w:rsid w:val="00A169EA"/>
    <w:rsid w:val="00A805F9"/>
    <w:rsid w:val="00AA1B3B"/>
    <w:rsid w:val="00AC3113"/>
    <w:rsid w:val="00AD1E21"/>
    <w:rsid w:val="00B372F4"/>
    <w:rsid w:val="00B47883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86244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C1BB"/>
  <w15:docId w15:val="{C347895A-F330-47D3-9136-96675C8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22</cp:revision>
  <cp:lastPrinted>2022-11-09T15:36:00Z</cp:lastPrinted>
  <dcterms:created xsi:type="dcterms:W3CDTF">2021-03-26T15:42:00Z</dcterms:created>
  <dcterms:modified xsi:type="dcterms:W3CDTF">2022-11-09T15:36:00Z</dcterms:modified>
</cp:coreProperties>
</file>