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372D" w14:textId="2E13C6F5" w:rsidR="00635F0D" w:rsidRDefault="00000000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RESOLUÇÃO</w:t>
      </w:r>
      <w:r w:rsidR="006C2C0D">
        <w:rPr>
          <w:b/>
          <w:bCs/>
          <w:caps/>
          <w:sz w:val="24"/>
          <w:szCs w:val="24"/>
        </w:rPr>
        <w:t xml:space="preserve"> </w:t>
      </w:r>
      <w:r w:rsidR="00414F87">
        <w:rPr>
          <w:b/>
          <w:bCs/>
          <w:caps/>
          <w:sz w:val="24"/>
          <w:szCs w:val="24"/>
        </w:rPr>
        <w:t xml:space="preserve">    </w:t>
      </w:r>
      <w:r>
        <w:rPr>
          <w:b/>
          <w:bCs/>
          <w:caps/>
          <w:sz w:val="24"/>
          <w:szCs w:val="24"/>
        </w:rPr>
        <w:t xml:space="preserve">nº  </w:t>
      </w:r>
      <w:r w:rsidR="00414F87">
        <w:rPr>
          <w:b/>
          <w:bCs/>
          <w:cap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>0</w:t>
      </w:r>
      <w:r w:rsidR="00414F87">
        <w:rPr>
          <w:b/>
          <w:bCs/>
          <w:caps/>
          <w:sz w:val="24"/>
          <w:szCs w:val="24"/>
        </w:rPr>
        <w:t>6</w:t>
      </w:r>
      <w:r w:rsidR="0041690F">
        <w:rPr>
          <w:b/>
          <w:bCs/>
          <w:caps/>
          <w:sz w:val="24"/>
          <w:szCs w:val="24"/>
        </w:rPr>
        <w:t>4</w:t>
      </w:r>
      <w:r>
        <w:rPr>
          <w:b/>
          <w:bCs/>
          <w:caps/>
          <w:sz w:val="24"/>
          <w:szCs w:val="24"/>
        </w:rPr>
        <w:t>/202</w:t>
      </w:r>
      <w:r w:rsidR="00FA6C01">
        <w:rPr>
          <w:b/>
          <w:bCs/>
          <w:caps/>
          <w:sz w:val="24"/>
          <w:szCs w:val="24"/>
        </w:rPr>
        <w:t>2</w:t>
      </w:r>
      <w:r>
        <w:rPr>
          <w:b/>
          <w:bCs/>
          <w:caps/>
          <w:sz w:val="24"/>
          <w:szCs w:val="24"/>
        </w:rPr>
        <w:t xml:space="preserve">  </w:t>
      </w:r>
      <w:r w:rsidR="00414F87">
        <w:rPr>
          <w:b/>
          <w:bCs/>
          <w:cap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 xml:space="preserve"> de</w:t>
      </w:r>
      <w:r w:rsidR="00414F87"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t xml:space="preserve"> </w:t>
      </w:r>
      <w:r w:rsidR="0041690F">
        <w:rPr>
          <w:b/>
          <w:bCs/>
          <w:caps/>
          <w:sz w:val="24"/>
          <w:szCs w:val="24"/>
        </w:rPr>
        <w:t>14</w:t>
      </w:r>
      <w:r w:rsidR="00FA6C01">
        <w:rPr>
          <w:b/>
          <w:bCs/>
          <w:caps/>
          <w:sz w:val="24"/>
          <w:szCs w:val="24"/>
        </w:rPr>
        <w:t xml:space="preserve"> </w:t>
      </w:r>
      <w:r w:rsidR="00414F87">
        <w:rPr>
          <w:b/>
          <w:bCs/>
          <w:caps/>
          <w:sz w:val="24"/>
          <w:szCs w:val="24"/>
        </w:rPr>
        <w:t xml:space="preserve">   </w:t>
      </w:r>
      <w:r w:rsidR="00FA6C01">
        <w:rPr>
          <w:b/>
          <w:bCs/>
          <w:caps/>
          <w:sz w:val="24"/>
          <w:szCs w:val="24"/>
        </w:rPr>
        <w:t>DE</w:t>
      </w:r>
      <w:r w:rsidR="00414F87">
        <w:rPr>
          <w:b/>
          <w:bCs/>
          <w:caps/>
          <w:sz w:val="24"/>
          <w:szCs w:val="24"/>
        </w:rPr>
        <w:t xml:space="preserve">   </w:t>
      </w:r>
      <w:r w:rsidR="00FA6C01">
        <w:rPr>
          <w:b/>
          <w:bCs/>
          <w:caps/>
          <w:sz w:val="24"/>
          <w:szCs w:val="24"/>
        </w:rPr>
        <w:t xml:space="preserve"> </w:t>
      </w:r>
      <w:r w:rsidR="00EB507D">
        <w:rPr>
          <w:b/>
          <w:bCs/>
          <w:caps/>
          <w:sz w:val="24"/>
          <w:szCs w:val="24"/>
        </w:rPr>
        <w:t>DEZEMBRO</w:t>
      </w:r>
      <w:r w:rsidR="00414F87">
        <w:rPr>
          <w:b/>
          <w:bCs/>
          <w:caps/>
          <w:sz w:val="24"/>
          <w:szCs w:val="24"/>
        </w:rPr>
        <w:t xml:space="preserve">    </w:t>
      </w:r>
      <w:r w:rsidR="00FA6C01">
        <w:rPr>
          <w:b/>
          <w:bCs/>
          <w:caps/>
          <w:sz w:val="24"/>
          <w:szCs w:val="24"/>
        </w:rPr>
        <w:t>DE</w:t>
      </w:r>
      <w:r w:rsidR="00414F87">
        <w:rPr>
          <w:b/>
          <w:bCs/>
          <w:caps/>
          <w:sz w:val="24"/>
          <w:szCs w:val="24"/>
        </w:rPr>
        <w:t xml:space="preserve">    </w:t>
      </w:r>
      <w:r w:rsidR="00FA6C01">
        <w:rPr>
          <w:b/>
          <w:bCs/>
          <w:caps/>
          <w:sz w:val="24"/>
          <w:szCs w:val="24"/>
        </w:rPr>
        <w:t xml:space="preserve"> 2022.</w:t>
      </w:r>
    </w:p>
    <w:p w14:paraId="3B8F828E" w14:textId="77777777"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14:paraId="0B9046D3" w14:textId="6C7556FD" w:rsidR="006C2C0D" w:rsidRDefault="00000000" w:rsidP="006C2C0D">
      <w:pPr>
        <w:shd w:val="clear" w:color="auto" w:fill="FFFFFF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“ALTERA, EM CARÁTER EXCEPCIONAL, O</w:t>
      </w:r>
      <w:r w:rsidR="0073535F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LOCAL</w:t>
      </w:r>
      <w:r w:rsidR="00EB507D">
        <w:rPr>
          <w:b/>
          <w:bCs/>
          <w:i/>
          <w:iCs/>
          <w:sz w:val="24"/>
          <w:szCs w:val="24"/>
        </w:rPr>
        <w:t xml:space="preserve">, </w:t>
      </w:r>
      <w:r>
        <w:rPr>
          <w:b/>
          <w:bCs/>
          <w:i/>
          <w:iCs/>
          <w:sz w:val="24"/>
          <w:szCs w:val="24"/>
        </w:rPr>
        <w:t>HORÁRIO</w:t>
      </w:r>
      <w:r w:rsidR="00EB507D">
        <w:rPr>
          <w:b/>
          <w:bCs/>
          <w:i/>
          <w:iCs/>
          <w:sz w:val="24"/>
          <w:szCs w:val="24"/>
        </w:rPr>
        <w:t xml:space="preserve"> E DATA</w:t>
      </w:r>
      <w:r>
        <w:rPr>
          <w:b/>
          <w:bCs/>
          <w:i/>
          <w:iCs/>
          <w:sz w:val="24"/>
          <w:szCs w:val="24"/>
        </w:rPr>
        <w:t xml:space="preserve"> DA SESSÃO ORDINÁRIA QUE MENCIONA, E DÁ OUTRAS PROVIDÊNCIAS”.</w:t>
      </w:r>
    </w:p>
    <w:p w14:paraId="38F9B9D6" w14:textId="77777777" w:rsidR="006C2C0D" w:rsidRDefault="006C2C0D" w:rsidP="006C2C0D">
      <w:pPr>
        <w:shd w:val="clear" w:color="auto" w:fill="FFFFFF"/>
        <w:ind w:left="5400"/>
        <w:jc w:val="both"/>
        <w:rPr>
          <w:b/>
          <w:bCs/>
          <w:i/>
          <w:iCs/>
          <w:sz w:val="24"/>
          <w:szCs w:val="24"/>
        </w:rPr>
      </w:pPr>
    </w:p>
    <w:p w14:paraId="5F5B0E86" w14:textId="6C971959" w:rsidR="006C2C0D" w:rsidRDefault="00000000" w:rsidP="006C2C0D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PRESIDENTE DA CÂMARA MUNICIPAL DE JARAGUARI,</w:t>
      </w:r>
      <w:r w:rsidR="00414F87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Estado de Mato Grosso do Sul, no uso de suas atribuições legais, com base no art. 137, § 2º, inciso VI, do Regimento Interno.</w:t>
      </w:r>
    </w:p>
    <w:p w14:paraId="434904F8" w14:textId="77777777"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</w:p>
    <w:p w14:paraId="63507336" w14:textId="77777777" w:rsidR="006C2C0D" w:rsidRDefault="00000000" w:rsidP="006C2C0D">
      <w:pPr>
        <w:shd w:val="clear" w:color="auto" w:fill="FFFFFF"/>
        <w:ind w:firstLine="1276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Considerando que a Câmara Itinerante tem como finalidade: promover o deslocamento do Poder Legislativo para as áreas urbanas e rurais, visando à aproximação entre os cidadãos e os seus representantes; concretizar a participação política direta, concedendo direito de palavra à comunidade para elaborar solicitações, inserir sugestões ou registrar reclamações; incentivar a organização política dos cidadãos, bem como buscar soluções para os problemas de cada localidade com a participação dos moradores; ouvir suas reivindicações e acompanhar a efetivação das propostas e expectativas da comunidade, registradas em cada reunião; provocar a interlocução entre o Poder Legislativo e os órgãos competentes, encaminhando as proposições e os ofícios cabíveis para viabilizar soluções dos problemas e dos anseios da comunidade</w:t>
      </w:r>
    </w:p>
    <w:p w14:paraId="2060C5A5" w14:textId="77777777" w:rsidR="006C2C0D" w:rsidRDefault="006C2C0D" w:rsidP="006C2C0D">
      <w:pPr>
        <w:shd w:val="clear" w:color="auto" w:fill="FFFFFF"/>
        <w:jc w:val="both"/>
        <w:rPr>
          <w:i/>
          <w:iCs/>
          <w:sz w:val="24"/>
          <w:szCs w:val="24"/>
        </w:rPr>
      </w:pPr>
    </w:p>
    <w:p w14:paraId="3B8B1B6A" w14:textId="77777777" w:rsidR="006C2C0D" w:rsidRDefault="00000000" w:rsidP="006C2C0D">
      <w:pPr>
        <w:shd w:val="clear" w:color="auto" w:fill="FFFFFF"/>
        <w:ind w:firstLine="1276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Considerando que além de buscar propostas para soluções de problemas locais com aqueles que convivem diariamente com os mesmos, é um projeto que busca ouvir demandas que muitas vezes fogem do controle do poder público. A ideia é romper barreiras entre o parlamentar e a sociedade, já que o cidadão desconhece, na maioria das vezes, a realidade dos trabalhos desenvolvidos em Plenário.</w:t>
      </w:r>
    </w:p>
    <w:p w14:paraId="62A78E7E" w14:textId="77777777" w:rsidR="006C2C0D" w:rsidRDefault="006C2C0D" w:rsidP="006C2C0D">
      <w:pPr>
        <w:shd w:val="clear" w:color="auto" w:fill="FFFFFF"/>
        <w:jc w:val="both"/>
        <w:rPr>
          <w:rFonts w:eastAsia="Arial"/>
          <w:sz w:val="24"/>
          <w:szCs w:val="24"/>
        </w:rPr>
      </w:pPr>
    </w:p>
    <w:p w14:paraId="51126192" w14:textId="77777777" w:rsidR="006C2C0D" w:rsidRDefault="00000000" w:rsidP="006C2C0D">
      <w:pPr>
        <w:shd w:val="clear" w:color="auto" w:fill="FFFFFF"/>
        <w:ind w:firstLine="1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RESOLVE:</w:t>
      </w:r>
    </w:p>
    <w:p w14:paraId="49360A29" w14:textId="77777777"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</w:p>
    <w:p w14:paraId="3930A4DB" w14:textId="675B1B4F" w:rsidR="006C2C0D" w:rsidRDefault="00000000" w:rsidP="006C2C0D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ALTERAR, em caráter excepcional, o local</w:t>
      </w:r>
      <w:r w:rsidR="00EB507D">
        <w:rPr>
          <w:sz w:val="24"/>
          <w:szCs w:val="24"/>
        </w:rPr>
        <w:t>,</w:t>
      </w:r>
      <w:r>
        <w:rPr>
          <w:sz w:val="24"/>
          <w:szCs w:val="24"/>
        </w:rPr>
        <w:t xml:space="preserve"> horário</w:t>
      </w:r>
      <w:r w:rsidR="00EB507D">
        <w:rPr>
          <w:sz w:val="24"/>
          <w:szCs w:val="24"/>
        </w:rPr>
        <w:t xml:space="preserve"> e data</w:t>
      </w:r>
      <w:r>
        <w:rPr>
          <w:sz w:val="24"/>
          <w:szCs w:val="24"/>
        </w:rPr>
        <w:t xml:space="preserve"> da Sessão Ordinária do dia </w:t>
      </w:r>
      <w:r w:rsidR="00EB507D">
        <w:rPr>
          <w:sz w:val="24"/>
          <w:szCs w:val="24"/>
        </w:rPr>
        <w:t>16 de dezembro</w:t>
      </w:r>
      <w:r>
        <w:rPr>
          <w:sz w:val="24"/>
          <w:szCs w:val="24"/>
        </w:rPr>
        <w:t xml:space="preserve"> de 2022.</w:t>
      </w:r>
    </w:p>
    <w:p w14:paraId="1A3136DC" w14:textId="77777777"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</w:p>
    <w:p w14:paraId="6D124C78" w14:textId="77777777" w:rsidR="006C2C0D" w:rsidRDefault="00000000" w:rsidP="006C2C0D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sz w:val="24"/>
          <w:szCs w:val="24"/>
        </w:rPr>
        <w:t>§ 1º - A Sessão de que trata o Artigo 1º será denominada de “Sessão Ordinária Itinerante”</w:t>
      </w:r>
      <w:r w:rsidR="00845998">
        <w:rPr>
          <w:sz w:val="24"/>
          <w:szCs w:val="24"/>
        </w:rPr>
        <w:t>.</w:t>
      </w:r>
    </w:p>
    <w:p w14:paraId="720C7A6C" w14:textId="77777777"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</w:p>
    <w:p w14:paraId="63C1718D" w14:textId="75811B1D" w:rsidR="006C2C0D" w:rsidRDefault="00000000" w:rsidP="006C2C0D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sz w:val="24"/>
          <w:szCs w:val="24"/>
        </w:rPr>
        <w:t>§ 2º - A Sessão Ordinária</w:t>
      </w:r>
      <w:r w:rsidR="007353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Itinerante será realizada no espaço físico do Salão </w:t>
      </w:r>
      <w:r w:rsidR="00EB507D">
        <w:rPr>
          <w:sz w:val="24"/>
          <w:szCs w:val="24"/>
        </w:rPr>
        <w:t>da Associação dos Pequenos Produtores Rurais de Furnas do Dionísio</w:t>
      </w:r>
      <w:r>
        <w:rPr>
          <w:sz w:val="24"/>
          <w:szCs w:val="24"/>
        </w:rPr>
        <w:t>, com início às 18h00.</w:t>
      </w:r>
    </w:p>
    <w:p w14:paraId="0F2E12DB" w14:textId="77777777" w:rsidR="006C2C0D" w:rsidRDefault="006C2C0D" w:rsidP="006C2C0D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</w:p>
    <w:p w14:paraId="75960CDC" w14:textId="77777777" w:rsidR="006C2C0D" w:rsidRDefault="00000000" w:rsidP="006C2C0D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Art. 2º</w:t>
      </w:r>
      <w:r>
        <w:rPr>
          <w:rFonts w:eastAsia="Arial"/>
          <w:sz w:val="24"/>
          <w:szCs w:val="24"/>
        </w:rPr>
        <w:t xml:space="preserve"> - Esta Resolução entra em vigor na data da sua publicação, </w:t>
      </w:r>
    </w:p>
    <w:p w14:paraId="187841B2" w14:textId="77777777" w:rsidR="006C2C0D" w:rsidRDefault="006C2C0D" w:rsidP="006C2C0D">
      <w:pPr>
        <w:shd w:val="clear" w:color="auto" w:fill="FFFFFF"/>
        <w:jc w:val="both"/>
        <w:rPr>
          <w:sz w:val="24"/>
          <w:szCs w:val="24"/>
        </w:rPr>
      </w:pPr>
    </w:p>
    <w:p w14:paraId="587D012F" w14:textId="0197F35F" w:rsidR="006C2C0D" w:rsidRDefault="00000000" w:rsidP="006C2C0D">
      <w:pPr>
        <w:shd w:val="clear" w:color="auto" w:fill="FFFFFF"/>
        <w:ind w:firstLine="12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Jaraguari-MS, </w:t>
      </w:r>
      <w:r w:rsidR="00EB507D">
        <w:rPr>
          <w:sz w:val="24"/>
          <w:szCs w:val="24"/>
        </w:rPr>
        <w:t>14 de dezembro</w:t>
      </w:r>
      <w:r>
        <w:rPr>
          <w:sz w:val="24"/>
          <w:szCs w:val="24"/>
        </w:rPr>
        <w:t xml:space="preserve"> de 2022.</w:t>
      </w:r>
    </w:p>
    <w:p w14:paraId="4EA358C4" w14:textId="77777777" w:rsidR="006C2C0D" w:rsidRDefault="006C2C0D" w:rsidP="006C2C0D">
      <w:pPr>
        <w:jc w:val="center"/>
        <w:rPr>
          <w:sz w:val="24"/>
          <w:szCs w:val="24"/>
        </w:rPr>
      </w:pPr>
      <w:bookmarkStart w:id="0" w:name="page2"/>
      <w:bookmarkEnd w:id="0"/>
    </w:p>
    <w:p w14:paraId="6B91383C" w14:textId="77777777" w:rsidR="006C2C0D" w:rsidRDefault="006C2C0D" w:rsidP="006C2C0D">
      <w:pPr>
        <w:jc w:val="center"/>
        <w:rPr>
          <w:sz w:val="24"/>
          <w:szCs w:val="24"/>
        </w:rPr>
      </w:pPr>
    </w:p>
    <w:p w14:paraId="3D273841" w14:textId="77777777" w:rsidR="006C2C0D" w:rsidRDefault="00000000" w:rsidP="006C2C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14:paraId="24A5E32B" w14:textId="77777777" w:rsidR="00B577A6" w:rsidRPr="00D87C07" w:rsidRDefault="00000000" w:rsidP="0073535F">
      <w:pPr>
        <w:jc w:val="center"/>
      </w:pPr>
      <w:r>
        <w:rPr>
          <w:b/>
          <w:bCs/>
          <w:sz w:val="24"/>
          <w:szCs w:val="24"/>
        </w:rPr>
        <w:t>Presidente</w:t>
      </w:r>
    </w:p>
    <w:sectPr w:rsidR="00B577A6" w:rsidRPr="00D87C0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4536" w14:textId="77777777" w:rsidR="009F70B6" w:rsidRDefault="009F70B6">
      <w:r>
        <w:separator/>
      </w:r>
    </w:p>
  </w:endnote>
  <w:endnote w:type="continuationSeparator" w:id="0">
    <w:p w14:paraId="11F608E0" w14:textId="77777777" w:rsidR="009F70B6" w:rsidRDefault="009F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55A8" w14:textId="77777777" w:rsidR="00F506EC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6D16BDC2" w14:textId="77777777" w:rsidR="00DA74D3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E6DD" w14:textId="77777777" w:rsidR="009F70B6" w:rsidRDefault="009F70B6">
      <w:r>
        <w:separator/>
      </w:r>
    </w:p>
  </w:footnote>
  <w:footnote w:type="continuationSeparator" w:id="0">
    <w:p w14:paraId="3C86AFE1" w14:textId="77777777" w:rsidR="009F70B6" w:rsidRDefault="009F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8C3D" w14:textId="77777777" w:rsidR="00B577A6" w:rsidRDefault="00000000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00AE901" wp14:editId="2D998762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644E89C" w14:textId="77777777" w:rsidR="00B577A6" w:rsidRPr="00EA57F6" w:rsidRDefault="00000000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7C9C8A73" w14:textId="77777777" w:rsidR="00B577A6" w:rsidRPr="00EA57F6" w:rsidRDefault="00000000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1C785F8E" w14:textId="77777777"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7A2EA1B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3D4C11E" w:tentative="1">
      <w:start w:val="1"/>
      <w:numFmt w:val="lowerLetter"/>
      <w:lvlText w:val="%2."/>
      <w:lvlJc w:val="left"/>
      <w:pPr>
        <w:ind w:left="1440" w:hanging="360"/>
      </w:pPr>
    </w:lvl>
    <w:lvl w:ilvl="2" w:tplc="1DE4FB86" w:tentative="1">
      <w:start w:val="1"/>
      <w:numFmt w:val="lowerRoman"/>
      <w:lvlText w:val="%3."/>
      <w:lvlJc w:val="right"/>
      <w:pPr>
        <w:ind w:left="2160" w:hanging="180"/>
      </w:pPr>
    </w:lvl>
    <w:lvl w:ilvl="3" w:tplc="DB7A581E" w:tentative="1">
      <w:start w:val="1"/>
      <w:numFmt w:val="decimal"/>
      <w:lvlText w:val="%4."/>
      <w:lvlJc w:val="left"/>
      <w:pPr>
        <w:ind w:left="2880" w:hanging="360"/>
      </w:pPr>
    </w:lvl>
    <w:lvl w:ilvl="4" w:tplc="D2548C28" w:tentative="1">
      <w:start w:val="1"/>
      <w:numFmt w:val="lowerLetter"/>
      <w:lvlText w:val="%5."/>
      <w:lvlJc w:val="left"/>
      <w:pPr>
        <w:ind w:left="3600" w:hanging="360"/>
      </w:pPr>
    </w:lvl>
    <w:lvl w:ilvl="5" w:tplc="438007DC" w:tentative="1">
      <w:start w:val="1"/>
      <w:numFmt w:val="lowerRoman"/>
      <w:lvlText w:val="%6."/>
      <w:lvlJc w:val="right"/>
      <w:pPr>
        <w:ind w:left="4320" w:hanging="180"/>
      </w:pPr>
    </w:lvl>
    <w:lvl w:ilvl="6" w:tplc="C7BC3116" w:tentative="1">
      <w:start w:val="1"/>
      <w:numFmt w:val="decimal"/>
      <w:lvlText w:val="%7."/>
      <w:lvlJc w:val="left"/>
      <w:pPr>
        <w:ind w:left="5040" w:hanging="360"/>
      </w:pPr>
    </w:lvl>
    <w:lvl w:ilvl="7" w:tplc="7D384298" w:tentative="1">
      <w:start w:val="1"/>
      <w:numFmt w:val="lowerLetter"/>
      <w:lvlText w:val="%8."/>
      <w:lvlJc w:val="left"/>
      <w:pPr>
        <w:ind w:left="5760" w:hanging="360"/>
      </w:pPr>
    </w:lvl>
    <w:lvl w:ilvl="8" w:tplc="2A683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A3E943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7B8E36E" w:tentative="1">
      <w:start w:val="1"/>
      <w:numFmt w:val="lowerLetter"/>
      <w:lvlText w:val="%2."/>
      <w:lvlJc w:val="left"/>
      <w:pPr>
        <w:ind w:left="4135" w:hanging="360"/>
      </w:pPr>
    </w:lvl>
    <w:lvl w:ilvl="2" w:tplc="A89E255C" w:tentative="1">
      <w:start w:val="1"/>
      <w:numFmt w:val="lowerRoman"/>
      <w:lvlText w:val="%3."/>
      <w:lvlJc w:val="right"/>
      <w:pPr>
        <w:ind w:left="4855" w:hanging="180"/>
      </w:pPr>
    </w:lvl>
    <w:lvl w:ilvl="3" w:tplc="BC28024A" w:tentative="1">
      <w:start w:val="1"/>
      <w:numFmt w:val="decimal"/>
      <w:lvlText w:val="%4."/>
      <w:lvlJc w:val="left"/>
      <w:pPr>
        <w:ind w:left="5575" w:hanging="360"/>
      </w:pPr>
    </w:lvl>
    <w:lvl w:ilvl="4" w:tplc="2A5097AC" w:tentative="1">
      <w:start w:val="1"/>
      <w:numFmt w:val="lowerLetter"/>
      <w:lvlText w:val="%5."/>
      <w:lvlJc w:val="left"/>
      <w:pPr>
        <w:ind w:left="6295" w:hanging="360"/>
      </w:pPr>
    </w:lvl>
    <w:lvl w:ilvl="5" w:tplc="11F2D6DA" w:tentative="1">
      <w:start w:val="1"/>
      <w:numFmt w:val="lowerRoman"/>
      <w:lvlText w:val="%6."/>
      <w:lvlJc w:val="right"/>
      <w:pPr>
        <w:ind w:left="7015" w:hanging="180"/>
      </w:pPr>
    </w:lvl>
    <w:lvl w:ilvl="6" w:tplc="0230476E" w:tentative="1">
      <w:start w:val="1"/>
      <w:numFmt w:val="decimal"/>
      <w:lvlText w:val="%7."/>
      <w:lvlJc w:val="left"/>
      <w:pPr>
        <w:ind w:left="7735" w:hanging="360"/>
      </w:pPr>
    </w:lvl>
    <w:lvl w:ilvl="7" w:tplc="AC027052" w:tentative="1">
      <w:start w:val="1"/>
      <w:numFmt w:val="lowerLetter"/>
      <w:lvlText w:val="%8."/>
      <w:lvlJc w:val="left"/>
      <w:pPr>
        <w:ind w:left="8455" w:hanging="360"/>
      </w:pPr>
    </w:lvl>
    <w:lvl w:ilvl="8" w:tplc="8DC66A04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123811897">
    <w:abstractNumId w:val="1"/>
  </w:num>
  <w:num w:numId="2" w16cid:durableId="23392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E5924"/>
    <w:rsid w:val="00133751"/>
    <w:rsid w:val="0014676D"/>
    <w:rsid w:val="0015002E"/>
    <w:rsid w:val="001921F5"/>
    <w:rsid w:val="001A5F3E"/>
    <w:rsid w:val="001E59F3"/>
    <w:rsid w:val="001F0E46"/>
    <w:rsid w:val="002321C2"/>
    <w:rsid w:val="00237FC2"/>
    <w:rsid w:val="00296738"/>
    <w:rsid w:val="002C2BCC"/>
    <w:rsid w:val="002D0D44"/>
    <w:rsid w:val="00332100"/>
    <w:rsid w:val="00352E72"/>
    <w:rsid w:val="00373EB1"/>
    <w:rsid w:val="00384368"/>
    <w:rsid w:val="003A200A"/>
    <w:rsid w:val="003D7A3F"/>
    <w:rsid w:val="00406BB3"/>
    <w:rsid w:val="00414F87"/>
    <w:rsid w:val="0041690F"/>
    <w:rsid w:val="004308C5"/>
    <w:rsid w:val="00430A5F"/>
    <w:rsid w:val="004331C0"/>
    <w:rsid w:val="00450084"/>
    <w:rsid w:val="00471757"/>
    <w:rsid w:val="00472D62"/>
    <w:rsid w:val="00514387"/>
    <w:rsid w:val="00570BA4"/>
    <w:rsid w:val="00595164"/>
    <w:rsid w:val="005A501F"/>
    <w:rsid w:val="005F6905"/>
    <w:rsid w:val="0060293E"/>
    <w:rsid w:val="00612F6C"/>
    <w:rsid w:val="00635F0D"/>
    <w:rsid w:val="00660B50"/>
    <w:rsid w:val="00663786"/>
    <w:rsid w:val="006A360B"/>
    <w:rsid w:val="006C2C0D"/>
    <w:rsid w:val="006C3F14"/>
    <w:rsid w:val="006D32FD"/>
    <w:rsid w:val="006F433A"/>
    <w:rsid w:val="0073535F"/>
    <w:rsid w:val="00753CAC"/>
    <w:rsid w:val="00762DAF"/>
    <w:rsid w:val="00774A55"/>
    <w:rsid w:val="0079243A"/>
    <w:rsid w:val="007A420D"/>
    <w:rsid w:val="007A625A"/>
    <w:rsid w:val="007C5D9D"/>
    <w:rsid w:val="008144BF"/>
    <w:rsid w:val="00837F1B"/>
    <w:rsid w:val="00845998"/>
    <w:rsid w:val="0090334E"/>
    <w:rsid w:val="0092207D"/>
    <w:rsid w:val="009264EF"/>
    <w:rsid w:val="009A145D"/>
    <w:rsid w:val="009B6E0E"/>
    <w:rsid w:val="009C323A"/>
    <w:rsid w:val="009E41C7"/>
    <w:rsid w:val="009F70B6"/>
    <w:rsid w:val="00A11484"/>
    <w:rsid w:val="00A805F9"/>
    <w:rsid w:val="00AA1B3B"/>
    <w:rsid w:val="00AC3113"/>
    <w:rsid w:val="00AF1E09"/>
    <w:rsid w:val="00B241D6"/>
    <w:rsid w:val="00B372F4"/>
    <w:rsid w:val="00B577A6"/>
    <w:rsid w:val="00C12059"/>
    <w:rsid w:val="00C2701D"/>
    <w:rsid w:val="00CA29E0"/>
    <w:rsid w:val="00CB3C6C"/>
    <w:rsid w:val="00CB3CD3"/>
    <w:rsid w:val="00D24BCE"/>
    <w:rsid w:val="00D330AC"/>
    <w:rsid w:val="00D759D2"/>
    <w:rsid w:val="00D87C07"/>
    <w:rsid w:val="00DA1F39"/>
    <w:rsid w:val="00DA67CA"/>
    <w:rsid w:val="00DA74D3"/>
    <w:rsid w:val="00E83A19"/>
    <w:rsid w:val="00E94977"/>
    <w:rsid w:val="00EA57F6"/>
    <w:rsid w:val="00EB507D"/>
    <w:rsid w:val="00EF7B11"/>
    <w:rsid w:val="00F04A5B"/>
    <w:rsid w:val="00F238B6"/>
    <w:rsid w:val="00F34FD6"/>
    <w:rsid w:val="00F433C1"/>
    <w:rsid w:val="00F506EC"/>
    <w:rsid w:val="00F94E78"/>
    <w:rsid w:val="00FA2AE1"/>
    <w:rsid w:val="00FA3448"/>
    <w:rsid w:val="00FA5C78"/>
    <w:rsid w:val="00FA6C01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0637"/>
  <w15:docId w15:val="{DD7526B1-F5A4-40A5-BA38-0A3515EC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Balta Assessoria</dc:creator>
  <cp:lastModifiedBy>Secretaria</cp:lastModifiedBy>
  <cp:revision>25</cp:revision>
  <cp:lastPrinted>2022-12-14T11:36:00Z</cp:lastPrinted>
  <dcterms:created xsi:type="dcterms:W3CDTF">2021-03-26T15:42:00Z</dcterms:created>
  <dcterms:modified xsi:type="dcterms:W3CDTF">2022-12-14T11:36:00Z</dcterms:modified>
</cp:coreProperties>
</file>