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5"/>
        <w:gridCol w:w="3258"/>
        <w:gridCol w:w="3787"/>
        <w:gridCol w:w="1880"/>
      </w:tblGrid>
      <w:tr w:rsidR="00871773" w:rsidRPr="008B5EBD" w:rsidTr="00FD25F4">
        <w:trPr>
          <w:cantSplit/>
          <w:trHeight w:val="1134"/>
        </w:trPr>
        <w:tc>
          <w:tcPr>
            <w:tcW w:w="496" w:type="dxa"/>
            <w:tcBorders>
              <w:top w:val="single" w:sz="4" w:space="0" w:color="auto"/>
              <w:left w:val="single" w:sz="4" w:space="0" w:color="auto"/>
              <w:bottom w:val="nil"/>
              <w:right w:val="single" w:sz="4" w:space="0" w:color="auto"/>
            </w:tcBorders>
            <w:textDirection w:val="btLr"/>
            <w:hideMark/>
          </w:tcPr>
          <w:p w:rsidR="00FD25F4" w:rsidRPr="008B5EBD" w:rsidRDefault="00972092" w:rsidP="00B17361">
            <w:pPr>
              <w:spacing w:line="276" w:lineRule="auto"/>
              <w:ind w:left="113" w:right="113"/>
              <w:jc w:val="center"/>
              <w:rPr>
                <w:sz w:val="24"/>
                <w:szCs w:val="24"/>
              </w:rPr>
            </w:pPr>
            <w:r w:rsidRPr="008B5EBD">
              <w:rPr>
                <w:sz w:val="24"/>
                <w:szCs w:val="24"/>
              </w:rPr>
              <w:t>PROTOCOLO</w:t>
            </w:r>
          </w:p>
        </w:tc>
        <w:tc>
          <w:tcPr>
            <w:tcW w:w="3260" w:type="dxa"/>
            <w:tcBorders>
              <w:top w:val="single" w:sz="4" w:space="0" w:color="auto"/>
              <w:left w:val="single" w:sz="4" w:space="0" w:color="auto"/>
              <w:bottom w:val="nil"/>
              <w:right w:val="single" w:sz="4" w:space="0" w:color="auto"/>
            </w:tcBorders>
          </w:tcPr>
          <w:p w:rsidR="00FD25F4" w:rsidRPr="008B5EBD" w:rsidRDefault="00FD25F4" w:rsidP="00B17361">
            <w:pPr>
              <w:spacing w:line="276" w:lineRule="auto"/>
              <w:rPr>
                <w:sz w:val="24"/>
                <w:szCs w:val="24"/>
              </w:rPr>
            </w:pPr>
          </w:p>
        </w:tc>
        <w:tc>
          <w:tcPr>
            <w:tcW w:w="3789" w:type="dxa"/>
            <w:tcBorders>
              <w:top w:val="single" w:sz="4" w:space="0" w:color="auto"/>
              <w:left w:val="single" w:sz="4" w:space="0" w:color="auto"/>
              <w:bottom w:val="nil"/>
              <w:right w:val="single" w:sz="4" w:space="0" w:color="auto"/>
            </w:tcBorders>
            <w:hideMark/>
          </w:tcPr>
          <w:p w:rsidR="00FD25F4" w:rsidRPr="008B5EBD" w:rsidRDefault="00972092" w:rsidP="00B17361">
            <w:pPr>
              <w:spacing w:line="276" w:lineRule="auto"/>
              <w:rPr>
                <w:sz w:val="24"/>
                <w:szCs w:val="24"/>
              </w:rPr>
            </w:pPr>
            <w:r w:rsidRPr="008B5EBD">
              <w:rPr>
                <w:sz w:val="24"/>
                <w:szCs w:val="24"/>
              </w:rPr>
              <w:sym w:font="Symbol" w:char="F081"/>
            </w:r>
            <w:r w:rsidRPr="008B5EBD">
              <w:rPr>
                <w:sz w:val="24"/>
                <w:szCs w:val="24"/>
              </w:rPr>
              <w:t xml:space="preserve"> Projeto de Lei</w:t>
            </w:r>
          </w:p>
          <w:p w:rsidR="00FD25F4" w:rsidRPr="008B5EBD" w:rsidRDefault="00972092" w:rsidP="00B17361">
            <w:pPr>
              <w:spacing w:line="276" w:lineRule="auto"/>
              <w:rPr>
                <w:sz w:val="24"/>
                <w:szCs w:val="24"/>
              </w:rPr>
            </w:pPr>
            <w:r w:rsidRPr="008B5EBD">
              <w:rPr>
                <w:sz w:val="24"/>
                <w:szCs w:val="24"/>
              </w:rPr>
              <w:sym w:font="Symbol" w:char="F081"/>
            </w:r>
            <w:r w:rsidRPr="008B5EBD">
              <w:rPr>
                <w:sz w:val="24"/>
                <w:szCs w:val="24"/>
              </w:rPr>
              <w:t xml:space="preserve"> Projeto Decreto Legislativo</w:t>
            </w:r>
          </w:p>
          <w:p w:rsidR="00FD25F4" w:rsidRPr="008B5EBD" w:rsidRDefault="00972092" w:rsidP="00B17361">
            <w:pPr>
              <w:spacing w:line="276" w:lineRule="auto"/>
              <w:rPr>
                <w:sz w:val="24"/>
                <w:szCs w:val="24"/>
              </w:rPr>
            </w:pPr>
            <w:r w:rsidRPr="008B5EBD">
              <w:rPr>
                <w:sz w:val="24"/>
                <w:szCs w:val="24"/>
              </w:rPr>
              <w:sym w:font="Symbol" w:char="F081"/>
            </w:r>
            <w:r w:rsidRPr="008B5EBD">
              <w:rPr>
                <w:sz w:val="24"/>
                <w:szCs w:val="24"/>
              </w:rPr>
              <w:t xml:space="preserve"> Projeto de Resolução</w:t>
            </w:r>
          </w:p>
          <w:p w:rsidR="00FD25F4" w:rsidRPr="008B5EBD" w:rsidRDefault="00972092" w:rsidP="00B17361">
            <w:pPr>
              <w:spacing w:line="276" w:lineRule="auto"/>
              <w:rPr>
                <w:sz w:val="24"/>
                <w:szCs w:val="24"/>
              </w:rPr>
            </w:pPr>
            <w:r w:rsidRPr="008B5EBD">
              <w:rPr>
                <w:sz w:val="24"/>
                <w:szCs w:val="24"/>
              </w:rPr>
              <w:sym w:font="Symbol" w:char="F081"/>
            </w:r>
            <w:r w:rsidRPr="008B5EBD">
              <w:rPr>
                <w:sz w:val="24"/>
                <w:szCs w:val="24"/>
              </w:rPr>
              <w:t xml:space="preserve"> Requerimento</w:t>
            </w:r>
          </w:p>
          <w:p w:rsidR="00FD25F4" w:rsidRPr="008B5EBD" w:rsidRDefault="00972092" w:rsidP="00B17361">
            <w:pPr>
              <w:spacing w:line="276" w:lineRule="auto"/>
              <w:rPr>
                <w:bCs/>
                <w:sz w:val="24"/>
                <w:szCs w:val="24"/>
              </w:rPr>
            </w:pPr>
            <w:r w:rsidRPr="008B5EBD">
              <w:rPr>
                <w:bCs/>
                <w:sz w:val="24"/>
                <w:szCs w:val="24"/>
              </w:rPr>
              <w:sym w:font="Symbol" w:char="F081"/>
            </w:r>
            <w:r w:rsidRPr="008B5EBD">
              <w:rPr>
                <w:bCs/>
                <w:sz w:val="24"/>
                <w:szCs w:val="24"/>
              </w:rPr>
              <w:t xml:space="preserve"> Indicação</w:t>
            </w:r>
          </w:p>
          <w:p w:rsidR="00FD25F4" w:rsidRPr="008B5EBD" w:rsidRDefault="00972092" w:rsidP="00B17361">
            <w:pPr>
              <w:spacing w:line="276" w:lineRule="auto"/>
              <w:rPr>
                <w:sz w:val="24"/>
                <w:szCs w:val="24"/>
              </w:rPr>
            </w:pPr>
            <w:r w:rsidRPr="008B5EBD">
              <w:rPr>
                <w:sz w:val="24"/>
                <w:szCs w:val="24"/>
              </w:rPr>
              <w:sym w:font="Symbol" w:char="F081"/>
            </w:r>
            <w:r w:rsidRPr="008B5EBD">
              <w:rPr>
                <w:sz w:val="24"/>
                <w:szCs w:val="24"/>
              </w:rPr>
              <w:t xml:space="preserve"> Moção</w:t>
            </w:r>
          </w:p>
          <w:p w:rsidR="00FD25F4" w:rsidRPr="008B5EBD" w:rsidRDefault="00972092" w:rsidP="00B17361">
            <w:pPr>
              <w:spacing w:line="276" w:lineRule="auto"/>
              <w:rPr>
                <w:b/>
                <w:bCs/>
                <w:sz w:val="24"/>
                <w:szCs w:val="24"/>
              </w:rPr>
            </w:pPr>
            <w:r w:rsidRPr="008B5EBD">
              <w:rPr>
                <w:b/>
                <w:bCs/>
                <w:sz w:val="24"/>
                <w:szCs w:val="24"/>
              </w:rPr>
              <w:sym w:font="Symbol" w:char="F081"/>
            </w:r>
            <w:r w:rsidRPr="008B5EBD">
              <w:rPr>
                <w:b/>
                <w:bCs/>
                <w:sz w:val="24"/>
                <w:szCs w:val="24"/>
              </w:rPr>
              <w:t xml:space="preserve"> Projeto de Emenda</w:t>
            </w:r>
          </w:p>
        </w:tc>
        <w:tc>
          <w:tcPr>
            <w:tcW w:w="1881" w:type="dxa"/>
            <w:tcBorders>
              <w:top w:val="single" w:sz="4" w:space="0" w:color="auto"/>
              <w:left w:val="single" w:sz="4" w:space="0" w:color="auto"/>
              <w:bottom w:val="nil"/>
              <w:right w:val="single" w:sz="4" w:space="0" w:color="auto"/>
            </w:tcBorders>
          </w:tcPr>
          <w:p w:rsidR="00FD25F4" w:rsidRPr="008B5EBD" w:rsidRDefault="00FD25F4" w:rsidP="00B17361">
            <w:pPr>
              <w:spacing w:line="276" w:lineRule="auto"/>
              <w:rPr>
                <w:sz w:val="24"/>
                <w:szCs w:val="24"/>
              </w:rPr>
            </w:pPr>
          </w:p>
          <w:p w:rsidR="00FD25F4" w:rsidRPr="008B5EBD" w:rsidRDefault="00FD25F4" w:rsidP="00B17361">
            <w:pPr>
              <w:spacing w:line="276" w:lineRule="auto"/>
              <w:rPr>
                <w:sz w:val="24"/>
                <w:szCs w:val="24"/>
              </w:rPr>
            </w:pPr>
          </w:p>
          <w:p w:rsidR="00FD25F4" w:rsidRPr="008B5EBD" w:rsidRDefault="00FD25F4" w:rsidP="00B17361">
            <w:pPr>
              <w:spacing w:line="276" w:lineRule="auto"/>
              <w:rPr>
                <w:sz w:val="24"/>
                <w:szCs w:val="24"/>
              </w:rPr>
            </w:pPr>
          </w:p>
          <w:p w:rsidR="00FD25F4" w:rsidRPr="008B5EBD" w:rsidRDefault="00C874B3" w:rsidP="00B17361">
            <w:pPr>
              <w:spacing w:line="276" w:lineRule="auto"/>
              <w:rPr>
                <w:b/>
                <w:sz w:val="24"/>
                <w:szCs w:val="24"/>
              </w:rPr>
            </w:pPr>
            <w:r w:rsidRPr="008B5EBD">
              <w:rPr>
                <w:b/>
                <w:sz w:val="24"/>
                <w:szCs w:val="24"/>
              </w:rPr>
              <w:t>Nº. 001/2024</w:t>
            </w:r>
          </w:p>
        </w:tc>
      </w:tr>
      <w:tr w:rsidR="00871773" w:rsidRPr="008B5EBD" w:rsidTr="00FD25F4">
        <w:trPr>
          <w:cantSplit/>
        </w:trPr>
        <w:tc>
          <w:tcPr>
            <w:tcW w:w="9426" w:type="dxa"/>
            <w:gridSpan w:val="4"/>
            <w:tcBorders>
              <w:top w:val="single" w:sz="4" w:space="0" w:color="auto"/>
              <w:left w:val="single" w:sz="4" w:space="0" w:color="auto"/>
              <w:bottom w:val="single" w:sz="4" w:space="0" w:color="auto"/>
              <w:right w:val="single" w:sz="4" w:space="0" w:color="auto"/>
            </w:tcBorders>
            <w:hideMark/>
          </w:tcPr>
          <w:p w:rsidR="00FD25F4" w:rsidRPr="008B5EBD" w:rsidRDefault="00972092" w:rsidP="001D5EBA">
            <w:pPr>
              <w:spacing w:line="276" w:lineRule="auto"/>
              <w:rPr>
                <w:sz w:val="24"/>
                <w:szCs w:val="24"/>
              </w:rPr>
            </w:pPr>
            <w:r w:rsidRPr="008B5EBD">
              <w:rPr>
                <w:sz w:val="24"/>
                <w:szCs w:val="24"/>
              </w:rPr>
              <w:t xml:space="preserve">AUTOR: </w:t>
            </w:r>
            <w:r w:rsidR="001D5EBA">
              <w:rPr>
                <w:b/>
                <w:sz w:val="24"/>
                <w:szCs w:val="24"/>
              </w:rPr>
              <w:t>DAVI GOMES BARBOSA – PSD e Outros</w:t>
            </w:r>
          </w:p>
        </w:tc>
      </w:tr>
    </w:tbl>
    <w:p w:rsidR="00E6695C" w:rsidRPr="008B5EBD" w:rsidRDefault="00E6695C" w:rsidP="00B17361">
      <w:pPr>
        <w:spacing w:line="276" w:lineRule="auto"/>
        <w:ind w:right="-18"/>
        <w:rPr>
          <w:rFonts w:eastAsia="Calibri"/>
          <w:b/>
          <w:smallCaps/>
          <w:sz w:val="24"/>
          <w:szCs w:val="24"/>
        </w:rPr>
      </w:pPr>
    </w:p>
    <w:p w:rsidR="00044E3C" w:rsidRPr="008B5EBD" w:rsidRDefault="00972092" w:rsidP="008B5EBD">
      <w:pPr>
        <w:spacing w:line="360" w:lineRule="auto"/>
        <w:ind w:right="-18"/>
        <w:rPr>
          <w:rFonts w:eastAsia="Calibri"/>
          <w:b/>
          <w:smallCaps/>
          <w:sz w:val="24"/>
          <w:szCs w:val="24"/>
        </w:rPr>
      </w:pPr>
      <w:r w:rsidRPr="008B5EBD">
        <w:rPr>
          <w:rFonts w:eastAsia="Calibri"/>
          <w:b/>
          <w:smallCaps/>
          <w:sz w:val="24"/>
          <w:szCs w:val="24"/>
        </w:rPr>
        <w:t xml:space="preserve">PROJETO </w:t>
      </w:r>
      <w:r w:rsidR="00C874B3" w:rsidRPr="008B5EBD">
        <w:rPr>
          <w:rFonts w:eastAsia="Calibri"/>
          <w:b/>
          <w:smallCaps/>
          <w:sz w:val="24"/>
          <w:szCs w:val="24"/>
        </w:rPr>
        <w:t xml:space="preserve">  </w:t>
      </w:r>
      <w:r w:rsidRPr="008B5EBD">
        <w:rPr>
          <w:rFonts w:eastAsia="Calibri"/>
          <w:b/>
          <w:smallCaps/>
          <w:sz w:val="24"/>
          <w:szCs w:val="24"/>
        </w:rPr>
        <w:t>DE</w:t>
      </w:r>
      <w:r w:rsidR="00C874B3" w:rsidRPr="008B5EBD">
        <w:rPr>
          <w:rFonts w:eastAsia="Calibri"/>
          <w:b/>
          <w:smallCaps/>
          <w:sz w:val="24"/>
          <w:szCs w:val="24"/>
        </w:rPr>
        <w:t xml:space="preserve">  </w:t>
      </w:r>
      <w:r w:rsidRPr="008B5EBD">
        <w:rPr>
          <w:rFonts w:eastAsia="Calibri"/>
          <w:b/>
          <w:smallCaps/>
          <w:sz w:val="24"/>
          <w:szCs w:val="24"/>
        </w:rPr>
        <w:t xml:space="preserve"> EMENDA </w:t>
      </w:r>
      <w:r w:rsidR="00C874B3" w:rsidRPr="008B5EBD">
        <w:rPr>
          <w:rFonts w:eastAsia="Calibri"/>
          <w:b/>
          <w:smallCaps/>
          <w:sz w:val="24"/>
          <w:szCs w:val="24"/>
        </w:rPr>
        <w:t xml:space="preserve">  </w:t>
      </w:r>
      <w:r w:rsidRPr="008B5EBD">
        <w:rPr>
          <w:rFonts w:eastAsia="Calibri"/>
          <w:b/>
          <w:smallCaps/>
          <w:sz w:val="24"/>
          <w:szCs w:val="24"/>
        </w:rPr>
        <w:t xml:space="preserve">Nº </w:t>
      </w:r>
      <w:r w:rsidR="00C874B3" w:rsidRPr="008B5EBD">
        <w:rPr>
          <w:rFonts w:eastAsia="Calibri"/>
          <w:b/>
          <w:smallCaps/>
          <w:sz w:val="24"/>
          <w:szCs w:val="24"/>
        </w:rPr>
        <w:t xml:space="preserve">  </w:t>
      </w:r>
      <w:proofErr w:type="gramStart"/>
      <w:r w:rsidRPr="008B5EBD">
        <w:rPr>
          <w:rFonts w:eastAsia="Calibri"/>
          <w:b/>
          <w:smallCaps/>
          <w:sz w:val="24"/>
          <w:szCs w:val="24"/>
        </w:rPr>
        <w:t>00</w:t>
      </w:r>
      <w:r w:rsidR="00C874B3" w:rsidRPr="008B5EBD">
        <w:rPr>
          <w:rFonts w:eastAsia="Calibri"/>
          <w:b/>
          <w:smallCaps/>
          <w:sz w:val="24"/>
          <w:szCs w:val="24"/>
        </w:rPr>
        <w:t>1</w:t>
      </w:r>
      <w:r w:rsidRPr="008B5EBD">
        <w:rPr>
          <w:rFonts w:eastAsia="Calibri"/>
          <w:b/>
          <w:smallCaps/>
          <w:sz w:val="24"/>
          <w:szCs w:val="24"/>
        </w:rPr>
        <w:t>,</w:t>
      </w:r>
      <w:r w:rsidR="00C874B3" w:rsidRPr="008B5EBD">
        <w:rPr>
          <w:rFonts w:eastAsia="Calibri"/>
          <w:b/>
          <w:smallCaps/>
          <w:sz w:val="24"/>
          <w:szCs w:val="24"/>
        </w:rPr>
        <w:t xml:space="preserve">   </w:t>
      </w:r>
      <w:proofErr w:type="gramEnd"/>
      <w:r w:rsidRPr="008B5EBD">
        <w:rPr>
          <w:rFonts w:eastAsia="Calibri"/>
          <w:b/>
          <w:smallCaps/>
          <w:sz w:val="24"/>
          <w:szCs w:val="24"/>
        </w:rPr>
        <w:t xml:space="preserve"> DE</w:t>
      </w:r>
      <w:r w:rsidR="00C874B3" w:rsidRPr="008B5EBD">
        <w:rPr>
          <w:rFonts w:eastAsia="Calibri"/>
          <w:b/>
          <w:smallCaps/>
          <w:sz w:val="24"/>
          <w:szCs w:val="24"/>
        </w:rPr>
        <w:t xml:space="preserve">   </w:t>
      </w:r>
      <w:r w:rsidRPr="008B5EBD">
        <w:rPr>
          <w:rFonts w:eastAsia="Calibri"/>
          <w:b/>
          <w:smallCaps/>
          <w:sz w:val="24"/>
          <w:szCs w:val="24"/>
        </w:rPr>
        <w:t xml:space="preserve"> </w:t>
      </w:r>
      <w:r w:rsidR="00C874B3" w:rsidRPr="008B5EBD">
        <w:rPr>
          <w:rFonts w:eastAsia="Calibri"/>
          <w:b/>
          <w:smallCaps/>
          <w:sz w:val="24"/>
          <w:szCs w:val="24"/>
        </w:rPr>
        <w:t xml:space="preserve">22  </w:t>
      </w:r>
      <w:r w:rsidRPr="008B5EBD">
        <w:rPr>
          <w:rFonts w:eastAsia="Calibri"/>
          <w:b/>
          <w:smallCaps/>
          <w:sz w:val="24"/>
          <w:szCs w:val="24"/>
        </w:rPr>
        <w:t xml:space="preserve"> DE</w:t>
      </w:r>
      <w:r w:rsidR="00DB629E" w:rsidRPr="008B5EBD">
        <w:rPr>
          <w:rFonts w:eastAsia="Calibri"/>
          <w:b/>
          <w:smallCaps/>
          <w:sz w:val="24"/>
          <w:szCs w:val="24"/>
        </w:rPr>
        <w:t xml:space="preserve"> </w:t>
      </w:r>
      <w:r w:rsidR="00C874B3" w:rsidRPr="008B5EBD">
        <w:rPr>
          <w:rFonts w:eastAsia="Calibri"/>
          <w:b/>
          <w:smallCaps/>
          <w:sz w:val="24"/>
          <w:szCs w:val="24"/>
        </w:rPr>
        <w:t xml:space="preserve">  </w:t>
      </w:r>
      <w:r w:rsidR="00DB629E" w:rsidRPr="008B5EBD">
        <w:rPr>
          <w:rFonts w:eastAsia="Calibri"/>
          <w:b/>
          <w:smallCaps/>
          <w:sz w:val="24"/>
          <w:szCs w:val="24"/>
        </w:rPr>
        <w:t>OUTUBRO</w:t>
      </w:r>
      <w:r w:rsidR="00C874B3" w:rsidRPr="008B5EBD">
        <w:rPr>
          <w:rFonts w:eastAsia="Calibri"/>
          <w:b/>
          <w:smallCaps/>
          <w:sz w:val="24"/>
          <w:szCs w:val="24"/>
        </w:rPr>
        <w:t xml:space="preserve">  </w:t>
      </w:r>
      <w:r w:rsidR="00DB629E" w:rsidRPr="008B5EBD">
        <w:rPr>
          <w:rFonts w:eastAsia="Calibri"/>
          <w:b/>
          <w:smallCaps/>
          <w:sz w:val="24"/>
          <w:szCs w:val="24"/>
        </w:rPr>
        <w:t xml:space="preserve"> </w:t>
      </w:r>
      <w:r w:rsidRPr="008B5EBD">
        <w:rPr>
          <w:rFonts w:eastAsia="Calibri"/>
          <w:b/>
          <w:smallCaps/>
          <w:sz w:val="24"/>
          <w:szCs w:val="24"/>
        </w:rPr>
        <w:t xml:space="preserve">DE </w:t>
      </w:r>
      <w:r w:rsidR="00C874B3" w:rsidRPr="008B5EBD">
        <w:rPr>
          <w:rFonts w:eastAsia="Calibri"/>
          <w:b/>
          <w:smallCaps/>
          <w:sz w:val="24"/>
          <w:szCs w:val="24"/>
        </w:rPr>
        <w:t xml:space="preserve">  </w:t>
      </w:r>
      <w:r w:rsidRPr="008B5EBD">
        <w:rPr>
          <w:rFonts w:eastAsia="Calibri"/>
          <w:b/>
          <w:smallCaps/>
          <w:sz w:val="24"/>
          <w:szCs w:val="24"/>
        </w:rPr>
        <w:t>202</w:t>
      </w:r>
      <w:r w:rsidR="00C874B3" w:rsidRPr="008B5EBD">
        <w:rPr>
          <w:rFonts w:eastAsia="Calibri"/>
          <w:b/>
          <w:smallCaps/>
          <w:sz w:val="24"/>
          <w:szCs w:val="24"/>
        </w:rPr>
        <w:t>4</w:t>
      </w:r>
      <w:r w:rsidRPr="008B5EBD">
        <w:rPr>
          <w:rFonts w:eastAsia="Calibri"/>
          <w:b/>
          <w:smallCaps/>
          <w:sz w:val="24"/>
          <w:szCs w:val="24"/>
        </w:rPr>
        <w:t>.</w:t>
      </w:r>
    </w:p>
    <w:p w:rsidR="00B17361" w:rsidRPr="008B5EBD" w:rsidRDefault="00B17361" w:rsidP="008B5EBD">
      <w:pPr>
        <w:spacing w:line="360" w:lineRule="auto"/>
        <w:ind w:right="-18"/>
        <w:rPr>
          <w:rFonts w:eastAsia="Calibri"/>
          <w:b/>
          <w:smallCaps/>
          <w:sz w:val="24"/>
          <w:szCs w:val="24"/>
        </w:rPr>
      </w:pPr>
    </w:p>
    <w:p w:rsidR="008B5EBD" w:rsidRPr="008B5EBD" w:rsidRDefault="008B5EBD" w:rsidP="008B5EBD">
      <w:pPr>
        <w:spacing w:line="360" w:lineRule="auto"/>
        <w:ind w:left="4536"/>
        <w:jc w:val="both"/>
        <w:rPr>
          <w:b/>
          <w:i/>
          <w:sz w:val="24"/>
          <w:szCs w:val="24"/>
        </w:rPr>
      </w:pPr>
      <w:r>
        <w:rPr>
          <w:b/>
          <w:i/>
          <w:sz w:val="24"/>
          <w:szCs w:val="24"/>
        </w:rPr>
        <w:t>“</w:t>
      </w:r>
      <w:r w:rsidRPr="008B5EBD">
        <w:rPr>
          <w:b/>
          <w:i/>
          <w:sz w:val="24"/>
          <w:szCs w:val="24"/>
        </w:rPr>
        <w:t xml:space="preserve">DISPÕE SOBRE A ALTERAÇÃO DA REDAÇÃO DO § 7º, DO ART. 11 E DO ART. </w:t>
      </w:r>
      <w:bookmarkStart w:id="0" w:name="_GoBack"/>
      <w:bookmarkEnd w:id="0"/>
      <w:r w:rsidRPr="008B5EBD">
        <w:rPr>
          <w:b/>
          <w:i/>
          <w:sz w:val="24"/>
          <w:szCs w:val="24"/>
        </w:rPr>
        <w:t>23 DA LEI ORGÂNICA DO MUNICÍPIO DE JARAGUARI/MS</w:t>
      </w:r>
      <w:r>
        <w:rPr>
          <w:b/>
          <w:i/>
          <w:sz w:val="24"/>
          <w:szCs w:val="24"/>
        </w:rPr>
        <w:t>”</w:t>
      </w:r>
      <w:r w:rsidRPr="008B5EBD">
        <w:rPr>
          <w:b/>
          <w:i/>
          <w:sz w:val="24"/>
          <w:szCs w:val="24"/>
        </w:rPr>
        <w:t>.</w:t>
      </w:r>
    </w:p>
    <w:p w:rsidR="008B5EBD" w:rsidRPr="008B5EBD" w:rsidRDefault="008B5EBD" w:rsidP="008B5EBD">
      <w:pPr>
        <w:spacing w:line="360" w:lineRule="auto"/>
        <w:rPr>
          <w:b/>
          <w:bCs/>
          <w:sz w:val="24"/>
          <w:szCs w:val="24"/>
        </w:rPr>
      </w:pPr>
    </w:p>
    <w:p w:rsidR="008B5EBD" w:rsidRPr="008B5EBD" w:rsidRDefault="008B5EBD" w:rsidP="008B5EBD">
      <w:pPr>
        <w:spacing w:line="360" w:lineRule="auto"/>
        <w:ind w:firstLine="1134"/>
        <w:jc w:val="both"/>
        <w:rPr>
          <w:b/>
          <w:sz w:val="24"/>
          <w:szCs w:val="24"/>
          <w:lang w:eastAsia="en-US"/>
        </w:rPr>
      </w:pPr>
      <w:r w:rsidRPr="008B5EBD">
        <w:rPr>
          <w:sz w:val="24"/>
          <w:szCs w:val="24"/>
          <w:lang w:eastAsia="en-US"/>
        </w:rPr>
        <w:t xml:space="preserve">A </w:t>
      </w:r>
      <w:r w:rsidRPr="008B5EBD">
        <w:rPr>
          <w:b/>
          <w:sz w:val="24"/>
          <w:szCs w:val="24"/>
          <w:lang w:eastAsia="en-US"/>
        </w:rPr>
        <w:t xml:space="preserve">MESA DIRETORA DA CÂMARA MUNICIPAL DE JARAGUARI, </w:t>
      </w:r>
      <w:r w:rsidRPr="008B5EBD">
        <w:rPr>
          <w:bCs/>
          <w:sz w:val="24"/>
          <w:szCs w:val="24"/>
          <w:lang w:eastAsia="en-US"/>
        </w:rPr>
        <w:t>Estado de Mato Grosso do Sul</w:t>
      </w:r>
      <w:r w:rsidRPr="008B5EBD">
        <w:rPr>
          <w:sz w:val="24"/>
          <w:szCs w:val="24"/>
          <w:lang w:eastAsia="en-US"/>
        </w:rPr>
        <w:t xml:space="preserve">, representada pelo Senhor CLAUDIO FERREIRA DA SILVA, no uso das atribuições que lhe conferem os </w:t>
      </w:r>
      <w:proofErr w:type="spellStart"/>
      <w:r w:rsidRPr="008B5EBD">
        <w:rPr>
          <w:sz w:val="24"/>
          <w:szCs w:val="24"/>
          <w:lang w:eastAsia="en-US"/>
        </w:rPr>
        <w:t>arts</w:t>
      </w:r>
      <w:proofErr w:type="spellEnd"/>
      <w:r w:rsidRPr="008B5EBD">
        <w:rPr>
          <w:sz w:val="24"/>
          <w:szCs w:val="24"/>
          <w:lang w:eastAsia="en-US"/>
        </w:rPr>
        <w:t xml:space="preserve">. 29 da Constituição da República Federativa do Brasil, e art. 27 da Lei Orgânica do Município de </w:t>
      </w:r>
      <w:proofErr w:type="spellStart"/>
      <w:r w:rsidRPr="008B5EBD">
        <w:rPr>
          <w:sz w:val="24"/>
          <w:szCs w:val="24"/>
          <w:lang w:eastAsia="en-US"/>
        </w:rPr>
        <w:t>Jaraguari</w:t>
      </w:r>
      <w:proofErr w:type="spellEnd"/>
      <w:r w:rsidRPr="008B5EBD">
        <w:rPr>
          <w:sz w:val="24"/>
          <w:szCs w:val="24"/>
          <w:lang w:eastAsia="en-US"/>
        </w:rPr>
        <w:t xml:space="preserve">, faz saber que o plenário aprovou e fica promulgada a seguinte Emenda à </w:t>
      </w:r>
      <w:r w:rsidRPr="008B5EBD">
        <w:rPr>
          <w:b/>
          <w:sz w:val="24"/>
          <w:szCs w:val="24"/>
          <w:lang w:eastAsia="en-US"/>
        </w:rPr>
        <w:t>LEI ORGÂNICA DO MUNICÍPIO DE JARAGUARI, ESTADO DE MATO GROSSO DO SUL.</w:t>
      </w:r>
    </w:p>
    <w:p w:rsidR="008B5EBD" w:rsidRPr="008B5EBD" w:rsidRDefault="008B5EBD" w:rsidP="008B5EBD">
      <w:pPr>
        <w:spacing w:line="360" w:lineRule="auto"/>
        <w:ind w:firstLine="1701"/>
        <w:jc w:val="both"/>
        <w:rPr>
          <w:b/>
          <w:sz w:val="24"/>
          <w:szCs w:val="24"/>
          <w:lang w:eastAsia="en-US"/>
        </w:rPr>
      </w:pPr>
    </w:p>
    <w:p w:rsidR="008B5EBD" w:rsidRPr="008B5EBD" w:rsidRDefault="008B5EBD" w:rsidP="008B5EBD">
      <w:pPr>
        <w:spacing w:line="360" w:lineRule="auto"/>
        <w:ind w:firstLine="1134"/>
        <w:jc w:val="both"/>
        <w:rPr>
          <w:bCs/>
          <w:sz w:val="24"/>
          <w:szCs w:val="24"/>
        </w:rPr>
      </w:pPr>
      <w:r w:rsidRPr="008B5EBD">
        <w:rPr>
          <w:bCs/>
          <w:sz w:val="24"/>
          <w:szCs w:val="24"/>
        </w:rPr>
        <w:t>Art. 1º Altera-se a redação do § 7º, do art. 11, que passa a ser a seguinte:</w:t>
      </w:r>
    </w:p>
    <w:p w:rsidR="008B5EBD" w:rsidRPr="008B5EBD" w:rsidRDefault="008B5EBD" w:rsidP="008B5EBD">
      <w:pPr>
        <w:pStyle w:val="Corpodetexto"/>
        <w:spacing w:after="0" w:line="360" w:lineRule="auto"/>
        <w:ind w:left="2268"/>
        <w:rPr>
          <w:bCs/>
          <w:sz w:val="24"/>
          <w:szCs w:val="24"/>
          <w:shd w:val="clear" w:color="auto" w:fill="FFFFFF"/>
        </w:rPr>
      </w:pPr>
      <w:r w:rsidRPr="008B5EBD">
        <w:rPr>
          <w:bCs/>
          <w:sz w:val="24"/>
          <w:szCs w:val="24"/>
          <w:shd w:val="clear" w:color="auto" w:fill="FFFFFF"/>
        </w:rPr>
        <w:t>Art. 11. ...................................................................................................</w:t>
      </w:r>
    </w:p>
    <w:p w:rsidR="008B5EBD" w:rsidRPr="008B5EBD" w:rsidRDefault="008B5EBD" w:rsidP="008B5EBD">
      <w:pPr>
        <w:pStyle w:val="Corpodetexto"/>
        <w:spacing w:after="0" w:line="360" w:lineRule="auto"/>
        <w:ind w:left="2268"/>
        <w:rPr>
          <w:bCs/>
          <w:sz w:val="24"/>
          <w:szCs w:val="24"/>
          <w:shd w:val="clear" w:color="auto" w:fill="FFFFFF"/>
          <w:lang w:val="pt-PT"/>
        </w:rPr>
      </w:pPr>
      <w:r w:rsidRPr="008B5EBD">
        <w:rPr>
          <w:bCs/>
          <w:sz w:val="24"/>
          <w:szCs w:val="24"/>
          <w:shd w:val="clear" w:color="auto" w:fill="FFFFFF"/>
        </w:rPr>
        <w:t>§ 7º A Mesa Diretora que dirigirá os trabalhos nas duas últimas sessões legislativas será eleita antes do encerramento da segunda Sessão Legislativa, conforme previsão do Regimento Interno.</w:t>
      </w:r>
    </w:p>
    <w:p w:rsidR="008B5EBD" w:rsidRPr="008B5EBD" w:rsidRDefault="008B5EBD" w:rsidP="008B5EBD">
      <w:pPr>
        <w:spacing w:line="360" w:lineRule="auto"/>
        <w:ind w:firstLine="1134"/>
        <w:rPr>
          <w:b/>
          <w:bCs/>
          <w:sz w:val="24"/>
          <w:szCs w:val="24"/>
          <w:lang w:val="pt-PT"/>
        </w:rPr>
      </w:pPr>
    </w:p>
    <w:p w:rsidR="008B5EBD" w:rsidRPr="008B5EBD" w:rsidRDefault="008B5EBD" w:rsidP="008B5EBD">
      <w:pPr>
        <w:spacing w:line="360" w:lineRule="auto"/>
        <w:ind w:firstLine="1134"/>
        <w:rPr>
          <w:bCs/>
          <w:sz w:val="24"/>
          <w:szCs w:val="24"/>
          <w:lang w:val="pt-PT"/>
        </w:rPr>
      </w:pPr>
      <w:r w:rsidRPr="008B5EBD">
        <w:rPr>
          <w:bCs/>
          <w:sz w:val="24"/>
          <w:szCs w:val="24"/>
        </w:rPr>
        <w:t>Art. 2º Altera-se a redação do art. 23, que passa a ser a seguinte:</w:t>
      </w:r>
    </w:p>
    <w:p w:rsidR="008B5EBD" w:rsidRPr="008B5EBD" w:rsidRDefault="008B5EBD" w:rsidP="008B5EBD">
      <w:pPr>
        <w:spacing w:line="360" w:lineRule="auto"/>
        <w:ind w:left="2268"/>
        <w:jc w:val="both"/>
        <w:rPr>
          <w:bCs/>
          <w:sz w:val="24"/>
          <w:szCs w:val="24"/>
        </w:rPr>
      </w:pPr>
      <w:r w:rsidRPr="008B5EBD">
        <w:rPr>
          <w:bCs/>
          <w:sz w:val="24"/>
          <w:szCs w:val="24"/>
        </w:rPr>
        <w:lastRenderedPageBreak/>
        <w:t>Art. 23.  A Mesa Diretora da Câmara Municipal será composta de um presidente, de um vice-presidente, de um primeiro e de um segundo secretário, eleitos em votação pública, pelo voto aberto e nominal, para mandato de dois anos, permitida a recondução para o mesmo cargo na eleição subsequente.</w:t>
      </w:r>
    </w:p>
    <w:p w:rsidR="008B5EBD" w:rsidRPr="008B5EBD" w:rsidRDefault="008B5EBD" w:rsidP="008B5EBD">
      <w:pPr>
        <w:spacing w:line="360" w:lineRule="auto"/>
        <w:ind w:left="2268" w:firstLine="1134"/>
        <w:jc w:val="both"/>
        <w:rPr>
          <w:bCs/>
          <w:color w:val="0070C0"/>
          <w:sz w:val="24"/>
          <w:szCs w:val="24"/>
        </w:rPr>
      </w:pPr>
    </w:p>
    <w:p w:rsidR="008B5EBD" w:rsidRPr="008B5EBD" w:rsidRDefault="008B5EBD" w:rsidP="008B5EBD">
      <w:pPr>
        <w:spacing w:line="360" w:lineRule="auto"/>
        <w:ind w:firstLine="1134"/>
        <w:rPr>
          <w:bCs/>
          <w:sz w:val="24"/>
          <w:szCs w:val="24"/>
        </w:rPr>
      </w:pPr>
      <w:r>
        <w:rPr>
          <w:bCs/>
          <w:sz w:val="24"/>
          <w:szCs w:val="24"/>
        </w:rPr>
        <w:t>Art. 3º Esta E</w:t>
      </w:r>
      <w:r w:rsidRPr="008B5EBD">
        <w:rPr>
          <w:bCs/>
          <w:sz w:val="24"/>
          <w:szCs w:val="24"/>
        </w:rPr>
        <w:t>menda entrará em vigor na data da sua publicação.</w:t>
      </w:r>
    </w:p>
    <w:p w:rsidR="008B5EBD" w:rsidRPr="008B5EBD" w:rsidRDefault="008B5EBD" w:rsidP="008B5EBD">
      <w:pPr>
        <w:spacing w:line="360" w:lineRule="auto"/>
        <w:ind w:firstLine="1418"/>
        <w:rPr>
          <w:bCs/>
          <w:sz w:val="24"/>
          <w:szCs w:val="24"/>
        </w:rPr>
      </w:pPr>
    </w:p>
    <w:p w:rsidR="008B5EBD" w:rsidRPr="008B5EBD" w:rsidRDefault="008B5EBD" w:rsidP="008B5EBD">
      <w:pPr>
        <w:spacing w:line="360" w:lineRule="auto"/>
        <w:ind w:firstLine="1134"/>
        <w:contextualSpacing/>
        <w:rPr>
          <w:rFonts w:eastAsia="Calibri"/>
          <w:bCs/>
          <w:sz w:val="24"/>
          <w:szCs w:val="24"/>
        </w:rPr>
      </w:pPr>
      <w:r w:rsidRPr="008B5EBD">
        <w:rPr>
          <w:rFonts w:eastAsia="Calibri"/>
          <w:bCs/>
          <w:sz w:val="24"/>
          <w:szCs w:val="24"/>
        </w:rPr>
        <w:t>Plenário de Deliberações, Vereador Paulo Carrilho Arantes, 22 de outubro de 2024.</w:t>
      </w:r>
    </w:p>
    <w:p w:rsidR="008B5EBD" w:rsidRDefault="008B5EBD" w:rsidP="008B5EBD">
      <w:pPr>
        <w:spacing w:line="360" w:lineRule="auto"/>
        <w:ind w:firstLine="1418"/>
        <w:rPr>
          <w:bCs/>
          <w:sz w:val="24"/>
          <w:szCs w:val="24"/>
        </w:rPr>
      </w:pPr>
    </w:p>
    <w:p w:rsidR="008B5EBD" w:rsidRPr="008B5EBD" w:rsidRDefault="008B5EBD" w:rsidP="008B5EBD">
      <w:pPr>
        <w:spacing w:line="360" w:lineRule="auto"/>
        <w:ind w:firstLine="1418"/>
        <w:rPr>
          <w:bCs/>
          <w:sz w:val="24"/>
          <w:szCs w:val="24"/>
        </w:rPr>
      </w:pPr>
    </w:p>
    <w:p w:rsidR="008B5EBD" w:rsidRDefault="008B5EBD" w:rsidP="008B5EBD">
      <w:pPr>
        <w:ind w:firstLine="1418"/>
        <w:rPr>
          <w:b/>
          <w:sz w:val="24"/>
          <w:szCs w:val="24"/>
        </w:rPr>
      </w:pPr>
    </w:p>
    <w:p w:rsidR="008B5EBD" w:rsidRDefault="008B5EBD" w:rsidP="008B5EBD">
      <w:pPr>
        <w:jc w:val="center"/>
        <w:rPr>
          <w:b/>
          <w:sz w:val="24"/>
          <w:szCs w:val="24"/>
        </w:rPr>
      </w:pPr>
      <w:r>
        <w:rPr>
          <w:b/>
          <w:sz w:val="24"/>
          <w:szCs w:val="24"/>
        </w:rPr>
        <w:t>VERº DAVI GOMES BARBOSA – PSD</w:t>
      </w:r>
    </w:p>
    <w:p w:rsidR="008B5EBD" w:rsidRDefault="008B5EBD" w:rsidP="008B5EBD">
      <w:pPr>
        <w:jc w:val="center"/>
        <w:rPr>
          <w:b/>
          <w:sz w:val="24"/>
          <w:szCs w:val="24"/>
        </w:rPr>
      </w:pPr>
      <w:r>
        <w:rPr>
          <w:b/>
          <w:sz w:val="24"/>
          <w:szCs w:val="24"/>
        </w:rPr>
        <w:t>Proponente</w:t>
      </w:r>
    </w:p>
    <w:p w:rsidR="008B5EBD" w:rsidRDefault="008B5EBD" w:rsidP="008B5EBD">
      <w:pPr>
        <w:jc w:val="center"/>
        <w:rPr>
          <w:b/>
          <w:sz w:val="24"/>
          <w:szCs w:val="24"/>
        </w:rPr>
      </w:pPr>
    </w:p>
    <w:p w:rsidR="008B5EBD" w:rsidRDefault="008B5EBD" w:rsidP="008B5EBD">
      <w:pPr>
        <w:jc w:val="center"/>
        <w:rPr>
          <w:b/>
          <w:sz w:val="24"/>
          <w:szCs w:val="24"/>
        </w:rPr>
      </w:pPr>
    </w:p>
    <w:p w:rsidR="008B5EBD" w:rsidRDefault="008B5EBD" w:rsidP="008B5EBD">
      <w:pPr>
        <w:jc w:val="center"/>
        <w:rPr>
          <w:b/>
          <w:sz w:val="24"/>
          <w:szCs w:val="24"/>
        </w:rPr>
      </w:pPr>
    </w:p>
    <w:p w:rsidR="008B5EBD" w:rsidRDefault="008B5EBD" w:rsidP="008B5EBD">
      <w:pPr>
        <w:jc w:val="center"/>
        <w:rPr>
          <w:b/>
          <w:sz w:val="24"/>
          <w:szCs w:val="24"/>
        </w:rPr>
      </w:pPr>
      <w:r>
        <w:rPr>
          <w:b/>
          <w:sz w:val="24"/>
          <w:szCs w:val="24"/>
        </w:rPr>
        <w:t>VERª ROSELI DE FÁTIMA VARELA COELHO – PSDB</w:t>
      </w:r>
    </w:p>
    <w:p w:rsidR="008B5EBD" w:rsidRDefault="008B5EBD" w:rsidP="008B5EBD">
      <w:pPr>
        <w:jc w:val="center"/>
        <w:rPr>
          <w:b/>
          <w:sz w:val="24"/>
          <w:szCs w:val="24"/>
        </w:rPr>
      </w:pPr>
      <w:r>
        <w:rPr>
          <w:b/>
          <w:sz w:val="24"/>
          <w:szCs w:val="24"/>
        </w:rPr>
        <w:t>Proponente</w:t>
      </w:r>
    </w:p>
    <w:p w:rsidR="008B5EBD" w:rsidRDefault="008B5EBD" w:rsidP="008B5EBD">
      <w:pPr>
        <w:jc w:val="center"/>
        <w:rPr>
          <w:b/>
          <w:sz w:val="24"/>
          <w:szCs w:val="24"/>
        </w:rPr>
      </w:pPr>
    </w:p>
    <w:p w:rsidR="008B5EBD" w:rsidRDefault="008B5EBD" w:rsidP="008B5EBD">
      <w:pPr>
        <w:jc w:val="center"/>
        <w:rPr>
          <w:b/>
          <w:sz w:val="24"/>
          <w:szCs w:val="24"/>
        </w:rPr>
      </w:pPr>
    </w:p>
    <w:p w:rsidR="008B5EBD" w:rsidRDefault="008B5EBD" w:rsidP="008B5EBD">
      <w:pPr>
        <w:jc w:val="center"/>
        <w:rPr>
          <w:b/>
          <w:sz w:val="24"/>
          <w:szCs w:val="24"/>
        </w:rPr>
      </w:pPr>
    </w:p>
    <w:p w:rsidR="008B5EBD" w:rsidRDefault="008B5EBD" w:rsidP="008B5EBD">
      <w:pPr>
        <w:jc w:val="center"/>
        <w:rPr>
          <w:b/>
          <w:sz w:val="24"/>
          <w:szCs w:val="24"/>
        </w:rPr>
      </w:pPr>
      <w:r>
        <w:rPr>
          <w:b/>
          <w:sz w:val="24"/>
          <w:szCs w:val="24"/>
        </w:rPr>
        <w:t>VERº VALDECY LOPES DA SILVA – PSD</w:t>
      </w:r>
    </w:p>
    <w:p w:rsidR="008B5EBD" w:rsidRPr="008B5EBD" w:rsidRDefault="008B5EBD" w:rsidP="008B5EBD">
      <w:pPr>
        <w:jc w:val="center"/>
        <w:rPr>
          <w:b/>
          <w:sz w:val="24"/>
          <w:szCs w:val="24"/>
        </w:rPr>
      </w:pPr>
      <w:r>
        <w:rPr>
          <w:b/>
          <w:sz w:val="24"/>
          <w:szCs w:val="24"/>
        </w:rPr>
        <w:t>Proponente</w:t>
      </w:r>
    </w:p>
    <w:p w:rsidR="008B5EBD" w:rsidRPr="008B5EBD" w:rsidRDefault="008B5EBD" w:rsidP="008B5EBD">
      <w:pPr>
        <w:ind w:firstLine="1418"/>
        <w:rPr>
          <w:b/>
          <w:sz w:val="24"/>
          <w:szCs w:val="24"/>
        </w:rPr>
      </w:pPr>
    </w:p>
    <w:p w:rsidR="008B5EBD" w:rsidRPr="008B5EBD" w:rsidRDefault="008B5EBD" w:rsidP="008B5EBD">
      <w:pPr>
        <w:ind w:firstLine="1418"/>
        <w:rPr>
          <w:bCs/>
          <w:sz w:val="24"/>
          <w:szCs w:val="24"/>
        </w:rPr>
      </w:pPr>
    </w:p>
    <w:p w:rsidR="008B5EBD" w:rsidRDefault="008B5EBD" w:rsidP="008B5EBD">
      <w:pPr>
        <w:spacing w:line="360" w:lineRule="auto"/>
        <w:rPr>
          <w:sz w:val="24"/>
          <w:szCs w:val="24"/>
        </w:rPr>
      </w:pPr>
    </w:p>
    <w:p w:rsidR="008B5EBD" w:rsidRDefault="008B5EBD" w:rsidP="008B5EBD">
      <w:pPr>
        <w:spacing w:line="360" w:lineRule="auto"/>
        <w:rPr>
          <w:sz w:val="24"/>
          <w:szCs w:val="24"/>
        </w:rPr>
      </w:pPr>
    </w:p>
    <w:p w:rsidR="008B5EBD" w:rsidRDefault="008B5EBD" w:rsidP="008B5EBD">
      <w:pPr>
        <w:spacing w:line="360" w:lineRule="auto"/>
        <w:rPr>
          <w:sz w:val="24"/>
          <w:szCs w:val="24"/>
        </w:rPr>
      </w:pPr>
    </w:p>
    <w:p w:rsidR="008B5EBD" w:rsidRDefault="008B5EBD" w:rsidP="008B5EBD">
      <w:pPr>
        <w:spacing w:line="360" w:lineRule="auto"/>
        <w:rPr>
          <w:sz w:val="24"/>
          <w:szCs w:val="24"/>
        </w:rPr>
      </w:pPr>
    </w:p>
    <w:p w:rsidR="008B5EBD" w:rsidRDefault="008B5EBD" w:rsidP="008B5EBD">
      <w:pPr>
        <w:spacing w:line="360" w:lineRule="auto"/>
        <w:rPr>
          <w:sz w:val="24"/>
          <w:szCs w:val="24"/>
        </w:rPr>
      </w:pPr>
    </w:p>
    <w:p w:rsidR="008B5EBD" w:rsidRDefault="008B5EBD" w:rsidP="008B5EBD">
      <w:pPr>
        <w:spacing w:line="360" w:lineRule="auto"/>
        <w:rPr>
          <w:sz w:val="24"/>
          <w:szCs w:val="24"/>
        </w:rPr>
      </w:pPr>
    </w:p>
    <w:p w:rsidR="008B5EBD" w:rsidRDefault="008B5EBD" w:rsidP="008B5EBD">
      <w:pPr>
        <w:spacing w:line="360" w:lineRule="auto"/>
        <w:rPr>
          <w:sz w:val="24"/>
          <w:szCs w:val="24"/>
        </w:rPr>
      </w:pPr>
    </w:p>
    <w:p w:rsidR="008B5EBD" w:rsidRDefault="008B5EBD" w:rsidP="008B5EBD">
      <w:pPr>
        <w:spacing w:line="360" w:lineRule="auto"/>
        <w:rPr>
          <w:sz w:val="24"/>
          <w:szCs w:val="24"/>
        </w:rPr>
      </w:pPr>
    </w:p>
    <w:p w:rsidR="008B5EBD" w:rsidRDefault="008B5EBD" w:rsidP="008B5EBD">
      <w:pPr>
        <w:spacing w:line="360" w:lineRule="auto"/>
        <w:rPr>
          <w:sz w:val="24"/>
          <w:szCs w:val="24"/>
        </w:rPr>
      </w:pPr>
    </w:p>
    <w:p w:rsidR="008B5EBD" w:rsidRPr="008B5EBD" w:rsidRDefault="008B5EBD" w:rsidP="008B5EBD">
      <w:pPr>
        <w:spacing w:line="360" w:lineRule="auto"/>
        <w:rPr>
          <w:sz w:val="24"/>
          <w:szCs w:val="24"/>
        </w:rPr>
      </w:pPr>
    </w:p>
    <w:p w:rsidR="008B5EBD" w:rsidRPr="008B5EBD" w:rsidRDefault="008B5EBD" w:rsidP="008B5EBD">
      <w:pPr>
        <w:spacing w:line="360" w:lineRule="auto"/>
        <w:ind w:firstLine="1134"/>
        <w:rPr>
          <w:sz w:val="24"/>
          <w:szCs w:val="24"/>
        </w:rPr>
      </w:pPr>
      <w:r w:rsidRPr="008B5EBD">
        <w:rPr>
          <w:sz w:val="24"/>
          <w:szCs w:val="24"/>
        </w:rPr>
        <w:t>Senhoras Vereadoras,</w:t>
      </w:r>
    </w:p>
    <w:p w:rsidR="008B5EBD" w:rsidRPr="008B5EBD" w:rsidRDefault="008B5EBD" w:rsidP="008B5EBD">
      <w:pPr>
        <w:spacing w:line="360" w:lineRule="auto"/>
        <w:ind w:firstLine="1134"/>
        <w:rPr>
          <w:sz w:val="24"/>
          <w:szCs w:val="24"/>
        </w:rPr>
      </w:pPr>
      <w:r w:rsidRPr="008B5EBD">
        <w:rPr>
          <w:sz w:val="24"/>
          <w:szCs w:val="24"/>
        </w:rPr>
        <w:t>Senhores Vereadores,</w:t>
      </w:r>
    </w:p>
    <w:p w:rsidR="008B5EBD" w:rsidRPr="008B5EBD" w:rsidRDefault="008B5EBD" w:rsidP="008B5EBD">
      <w:pPr>
        <w:spacing w:line="360" w:lineRule="auto"/>
        <w:ind w:firstLine="1134"/>
        <w:rPr>
          <w:sz w:val="24"/>
          <w:szCs w:val="24"/>
        </w:rPr>
      </w:pPr>
    </w:p>
    <w:p w:rsidR="008B5EBD" w:rsidRPr="008B5EBD" w:rsidRDefault="008B5EBD" w:rsidP="008B5EBD">
      <w:pPr>
        <w:spacing w:line="360" w:lineRule="auto"/>
        <w:ind w:firstLine="1134"/>
        <w:jc w:val="both"/>
        <w:rPr>
          <w:sz w:val="24"/>
          <w:szCs w:val="24"/>
        </w:rPr>
      </w:pPr>
      <w:r w:rsidRPr="008B5EBD">
        <w:rPr>
          <w:sz w:val="24"/>
          <w:szCs w:val="24"/>
        </w:rPr>
        <w:t>Ao tempo em que cumprimentamos Vossas Excelências, aproveitamos para submeter a vossas r. apreciações o incluso Projeto de Emenda à Lei Orgânica Municipal, que tem a finalidade de corrigir uma distorção no seu texto, uma vez que o § 7º, do art. 11 do normativo prevê a possibilidade da recondução dos membros da Mesa Diretora, fato que vem sendo praticado ao longo dos tempos, enquanto no caput do art. 23, encontramos uma divergência que poderá causar problemas ao intérprete, ou seja, o art. 23, estranhamente veda essa recondução.</w:t>
      </w:r>
    </w:p>
    <w:p w:rsidR="008B5EBD" w:rsidRPr="008B5EBD" w:rsidRDefault="008B5EBD" w:rsidP="008B5EBD">
      <w:pPr>
        <w:spacing w:line="360" w:lineRule="auto"/>
        <w:ind w:firstLine="1134"/>
        <w:jc w:val="both"/>
        <w:rPr>
          <w:sz w:val="24"/>
          <w:szCs w:val="24"/>
        </w:rPr>
      </w:pPr>
      <w:r w:rsidRPr="008B5EBD">
        <w:rPr>
          <w:sz w:val="24"/>
          <w:szCs w:val="24"/>
        </w:rPr>
        <w:t>Vejamos o texto dos normativos:</w:t>
      </w:r>
    </w:p>
    <w:p w:rsidR="008B5EBD" w:rsidRPr="008B5EBD" w:rsidRDefault="008B5EBD" w:rsidP="008B5EBD">
      <w:pPr>
        <w:spacing w:line="360" w:lineRule="auto"/>
        <w:ind w:left="2268"/>
        <w:jc w:val="both"/>
        <w:rPr>
          <w:bCs/>
          <w:sz w:val="24"/>
          <w:szCs w:val="24"/>
        </w:rPr>
      </w:pPr>
      <w:r w:rsidRPr="008B5EBD">
        <w:rPr>
          <w:bCs/>
          <w:sz w:val="24"/>
          <w:szCs w:val="24"/>
        </w:rPr>
        <w:t>Art. 11. ........................................................................................</w:t>
      </w:r>
    </w:p>
    <w:p w:rsidR="008B5EBD" w:rsidRPr="008B5EBD" w:rsidRDefault="008B5EBD" w:rsidP="008B5EBD">
      <w:pPr>
        <w:spacing w:line="360" w:lineRule="auto"/>
        <w:ind w:left="2268"/>
        <w:jc w:val="both"/>
        <w:rPr>
          <w:sz w:val="24"/>
          <w:szCs w:val="24"/>
        </w:rPr>
      </w:pPr>
      <w:r w:rsidRPr="008B5EBD">
        <w:rPr>
          <w:bCs/>
          <w:sz w:val="24"/>
          <w:szCs w:val="24"/>
        </w:rPr>
        <w:t xml:space="preserve">§ 7º No último semestre do primeiro biênio, por convocação do Presidente da Câmara, com antecedência mínima de 10 (dez) dias, deverá ocorrer a eleição da Mesa Diretora e Comissões Permanentes, </w:t>
      </w:r>
      <w:r w:rsidRPr="008B5EBD">
        <w:rPr>
          <w:b/>
          <w:sz w:val="24"/>
          <w:szCs w:val="24"/>
          <w:u w:val="single"/>
        </w:rPr>
        <w:t>permitida a recondução</w:t>
      </w:r>
      <w:r w:rsidRPr="008B5EBD">
        <w:rPr>
          <w:bCs/>
          <w:sz w:val="24"/>
          <w:szCs w:val="24"/>
        </w:rPr>
        <w:t xml:space="preserve"> para o biênio subsequente, devendo o Regimento Interno prever sobre a posse dos eleitos, que deverá ocorrer até o primeiro dia do ano seguinte. </w:t>
      </w:r>
      <w:r w:rsidRPr="008B5EBD">
        <w:rPr>
          <w:sz w:val="24"/>
          <w:szCs w:val="24"/>
        </w:rPr>
        <w:t xml:space="preserve">(Emenda </w:t>
      </w:r>
      <w:proofErr w:type="gramStart"/>
      <w:r w:rsidRPr="008B5EBD">
        <w:rPr>
          <w:sz w:val="24"/>
          <w:szCs w:val="24"/>
        </w:rPr>
        <w:t>n.º</w:t>
      </w:r>
      <w:proofErr w:type="gramEnd"/>
      <w:r w:rsidRPr="008B5EBD">
        <w:rPr>
          <w:sz w:val="24"/>
          <w:szCs w:val="24"/>
        </w:rPr>
        <w:t xml:space="preserve"> 066, de 30 de novembro de 2020)</w:t>
      </w:r>
    </w:p>
    <w:p w:rsidR="008B5EBD" w:rsidRPr="008B5EBD" w:rsidRDefault="008B5EBD" w:rsidP="008B5EBD">
      <w:pPr>
        <w:spacing w:line="360" w:lineRule="auto"/>
        <w:ind w:left="2268" w:firstLine="142"/>
        <w:jc w:val="both"/>
        <w:rPr>
          <w:bCs/>
          <w:sz w:val="24"/>
          <w:szCs w:val="24"/>
        </w:rPr>
      </w:pPr>
      <w:r w:rsidRPr="008B5EBD">
        <w:rPr>
          <w:b/>
          <w:sz w:val="24"/>
          <w:szCs w:val="24"/>
        </w:rPr>
        <w:t>......................................................................</w:t>
      </w:r>
      <w:r>
        <w:rPr>
          <w:b/>
          <w:sz w:val="24"/>
          <w:szCs w:val="24"/>
        </w:rPr>
        <w:t>.............................</w:t>
      </w:r>
    </w:p>
    <w:p w:rsidR="008B5EBD" w:rsidRPr="008B5EBD" w:rsidRDefault="008B5EBD" w:rsidP="008B5EBD">
      <w:pPr>
        <w:spacing w:line="360" w:lineRule="auto"/>
        <w:ind w:left="2268"/>
        <w:jc w:val="both"/>
        <w:rPr>
          <w:sz w:val="24"/>
          <w:szCs w:val="24"/>
        </w:rPr>
      </w:pPr>
      <w:r w:rsidRPr="008B5EBD">
        <w:rPr>
          <w:bCs/>
          <w:sz w:val="24"/>
          <w:szCs w:val="24"/>
        </w:rPr>
        <w:t>Art. 23.</w:t>
      </w:r>
      <w:r w:rsidRPr="008B5EBD">
        <w:rPr>
          <w:sz w:val="24"/>
          <w:szCs w:val="24"/>
        </w:rPr>
        <w:t xml:space="preserve">  A Mesa Diretora da Câmara Municipal será composta de um presidente, de um vice-presidente, de um primeiro e de um segundo secretário, eleitos em votação pública, pelo voto aberto e nominal, para mandato de dois anos, </w:t>
      </w:r>
      <w:r w:rsidRPr="008B5EBD">
        <w:rPr>
          <w:b/>
          <w:bCs/>
          <w:sz w:val="24"/>
          <w:szCs w:val="24"/>
          <w:u w:val="single"/>
        </w:rPr>
        <w:t xml:space="preserve">vedada a recondução </w:t>
      </w:r>
      <w:r w:rsidRPr="008B5EBD">
        <w:rPr>
          <w:sz w:val="24"/>
          <w:szCs w:val="24"/>
        </w:rPr>
        <w:t xml:space="preserve">para o mesmo cargo na eleição imediata subsequente, no curso da legislatura. (Emenda </w:t>
      </w:r>
      <w:proofErr w:type="gramStart"/>
      <w:r w:rsidRPr="008B5EBD">
        <w:rPr>
          <w:sz w:val="24"/>
          <w:szCs w:val="24"/>
        </w:rPr>
        <w:t>n.º</w:t>
      </w:r>
      <w:proofErr w:type="gramEnd"/>
      <w:r w:rsidRPr="008B5EBD">
        <w:rPr>
          <w:sz w:val="24"/>
          <w:szCs w:val="24"/>
        </w:rPr>
        <w:t xml:space="preserve"> 066, de 30 de novembro de 2020)</w:t>
      </w:r>
    </w:p>
    <w:p w:rsidR="008B5EBD" w:rsidRPr="008B5EBD" w:rsidRDefault="008B5EBD" w:rsidP="008B5EBD">
      <w:pPr>
        <w:spacing w:line="360" w:lineRule="auto"/>
        <w:ind w:firstLine="1134"/>
        <w:jc w:val="both"/>
        <w:rPr>
          <w:sz w:val="24"/>
          <w:szCs w:val="24"/>
        </w:rPr>
      </w:pPr>
      <w:r w:rsidRPr="008B5EBD">
        <w:rPr>
          <w:sz w:val="24"/>
          <w:szCs w:val="24"/>
        </w:rPr>
        <w:t>Pois bem Senhoras e Senhores Vereadores, considerando a previsão da própria Lei Orgânica Municipal, mormente no que se refere ao seu art. 27, ousamos trazer à apreciação desse Colendo Colegiado, para deliberação, a adequação de ambos o</w:t>
      </w:r>
      <w:r>
        <w:rPr>
          <w:sz w:val="24"/>
          <w:szCs w:val="24"/>
        </w:rPr>
        <w:t>s</w:t>
      </w:r>
      <w:r w:rsidRPr="008B5EBD">
        <w:rPr>
          <w:sz w:val="24"/>
          <w:szCs w:val="24"/>
        </w:rPr>
        <w:t xml:space="preserve"> artigos à realidade atual do nosso Município, qual seja o de que sintonizar o texto de ambos os artigos, com a autorização </w:t>
      </w:r>
      <w:r w:rsidRPr="008B5EBD">
        <w:rPr>
          <w:sz w:val="24"/>
          <w:szCs w:val="24"/>
        </w:rPr>
        <w:lastRenderedPageBreak/>
        <w:t>legislativa já existente, qual seja a de permitir a recondução dos Membros da Mesa Diretora do Poder Legislativo.</w:t>
      </w:r>
    </w:p>
    <w:p w:rsidR="008B5EBD" w:rsidRPr="008B5EBD" w:rsidRDefault="008B5EBD" w:rsidP="008B5EBD">
      <w:pPr>
        <w:spacing w:line="360" w:lineRule="auto"/>
        <w:ind w:firstLine="1134"/>
        <w:jc w:val="both"/>
        <w:rPr>
          <w:sz w:val="24"/>
          <w:szCs w:val="24"/>
        </w:rPr>
      </w:pPr>
      <w:r w:rsidRPr="008B5EBD">
        <w:rPr>
          <w:sz w:val="24"/>
          <w:szCs w:val="24"/>
        </w:rPr>
        <w:t>Insta esclarecer, contudo, que na nova redação do § 7º, do art. 11, procuramos propor um texto onde fica a possibilidade de eleição da Mesa Diretora para a segundo período, a qualquer tempo, de acordo com a deliberação do Parlamento, assim como remete para o Regimento Interno, a previsão da sua convocação.</w:t>
      </w:r>
    </w:p>
    <w:p w:rsidR="008B5EBD" w:rsidRPr="008B5EBD" w:rsidRDefault="008B5EBD" w:rsidP="008B5EBD">
      <w:pPr>
        <w:spacing w:line="360" w:lineRule="auto"/>
        <w:ind w:firstLine="1134"/>
        <w:jc w:val="both"/>
        <w:rPr>
          <w:sz w:val="24"/>
          <w:szCs w:val="24"/>
        </w:rPr>
      </w:pPr>
      <w:r w:rsidRPr="008B5EBD">
        <w:rPr>
          <w:sz w:val="24"/>
          <w:szCs w:val="24"/>
        </w:rPr>
        <w:t>Nesse sentido, a Lei Orgânica Municipal prevê de forma genérica a possibilidade, e o Regimento Interno, que se trata de complementar à LOM, prevê as minúcias dessa previsão.</w:t>
      </w:r>
    </w:p>
    <w:p w:rsidR="008B5EBD" w:rsidRPr="008B5EBD" w:rsidRDefault="008B5EBD" w:rsidP="008B5EBD">
      <w:pPr>
        <w:spacing w:line="360" w:lineRule="auto"/>
        <w:ind w:firstLine="1134"/>
        <w:jc w:val="both"/>
        <w:rPr>
          <w:sz w:val="24"/>
          <w:szCs w:val="24"/>
        </w:rPr>
      </w:pPr>
      <w:r w:rsidRPr="008B5EBD">
        <w:rPr>
          <w:sz w:val="24"/>
          <w:szCs w:val="24"/>
        </w:rPr>
        <w:t>Por seu turno, na redação do art. 23, simplesmente substituímos a locução “vedada a recondução” por “permitida a recondução”, mantendo-se incólume o texto original, com as nossas homenagens.</w:t>
      </w:r>
    </w:p>
    <w:p w:rsidR="008B5EBD" w:rsidRPr="008B5EBD" w:rsidRDefault="008B5EBD" w:rsidP="008B5EBD">
      <w:pPr>
        <w:spacing w:line="360" w:lineRule="auto"/>
        <w:ind w:firstLine="1134"/>
        <w:jc w:val="both"/>
        <w:rPr>
          <w:sz w:val="24"/>
          <w:szCs w:val="24"/>
        </w:rPr>
      </w:pPr>
      <w:r w:rsidRPr="008B5EBD">
        <w:rPr>
          <w:sz w:val="24"/>
          <w:szCs w:val="24"/>
        </w:rPr>
        <w:t>Dessa forma, invocamos o espírito democrático reinante em nosso Parlamento Municipal, para que sejam aprovadas as modificações ora apresentadas.</w:t>
      </w:r>
    </w:p>
    <w:p w:rsidR="00086424" w:rsidRPr="008B5EBD" w:rsidRDefault="008B5EBD" w:rsidP="008B5EBD">
      <w:pPr>
        <w:spacing w:line="360" w:lineRule="auto"/>
        <w:ind w:firstLine="1134"/>
        <w:jc w:val="both"/>
        <w:rPr>
          <w:sz w:val="24"/>
          <w:szCs w:val="24"/>
        </w:rPr>
      </w:pPr>
      <w:r w:rsidRPr="008B5EBD">
        <w:rPr>
          <w:sz w:val="24"/>
          <w:szCs w:val="24"/>
        </w:rPr>
        <w:t>Doutra banda, nos colocamos ao inteiro dispor, para ulteriores informações e/ou esclarecimentos que porventura sejam necessários.</w:t>
      </w:r>
    </w:p>
    <w:sectPr w:rsidR="00086424" w:rsidRPr="008B5EBD" w:rsidSect="00C2701D">
      <w:headerReference w:type="default" r:id="rId8"/>
      <w:footerReference w:type="default" r:id="rId9"/>
      <w:pgSz w:w="11906" w:h="16838" w:code="9"/>
      <w:pgMar w:top="1560" w:right="851" w:bottom="1134" w:left="1701" w:header="1276" w:footer="1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347" w:rsidRDefault="00164347">
      <w:r>
        <w:separator/>
      </w:r>
    </w:p>
  </w:endnote>
  <w:endnote w:type="continuationSeparator" w:id="0">
    <w:p w:rsidR="00164347" w:rsidRDefault="00164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6EC" w:rsidRPr="00635F0D" w:rsidRDefault="00972092" w:rsidP="00F506EC">
    <w:pPr>
      <w:jc w:val="center"/>
      <w:rPr>
        <w:bCs/>
        <w:sz w:val="24"/>
        <w:szCs w:val="24"/>
      </w:rPr>
    </w:pPr>
    <w:r w:rsidRPr="00635F0D">
      <w:rPr>
        <w:bCs/>
        <w:sz w:val="24"/>
        <w:szCs w:val="24"/>
      </w:rPr>
      <w:t xml:space="preserve">Rua José Serafim Ribeiro 241, </w:t>
    </w:r>
    <w:proofErr w:type="spellStart"/>
    <w:r w:rsidRPr="00635F0D">
      <w:rPr>
        <w:bCs/>
        <w:sz w:val="24"/>
        <w:szCs w:val="24"/>
      </w:rPr>
      <w:t>Cep</w:t>
    </w:r>
    <w:proofErr w:type="spellEnd"/>
    <w:r w:rsidRPr="00635F0D">
      <w:rPr>
        <w:bCs/>
        <w:sz w:val="24"/>
        <w:szCs w:val="24"/>
      </w:rPr>
      <w:t xml:space="preserve">: 79440-000 – </w:t>
    </w:r>
    <w:proofErr w:type="spellStart"/>
    <w:r w:rsidRPr="00635F0D">
      <w:rPr>
        <w:bCs/>
        <w:sz w:val="24"/>
        <w:szCs w:val="24"/>
      </w:rPr>
      <w:t>Jaraguari</w:t>
    </w:r>
    <w:proofErr w:type="spellEnd"/>
    <w:r w:rsidRPr="00635F0D">
      <w:rPr>
        <w:bCs/>
        <w:sz w:val="24"/>
        <w:szCs w:val="24"/>
      </w:rPr>
      <w:t xml:space="preserve">-MS - Fone: (67) 3285-1263. </w:t>
    </w:r>
  </w:p>
  <w:p w:rsidR="00DA74D3" w:rsidRPr="00635F0D" w:rsidRDefault="00972092" w:rsidP="00F506EC">
    <w:pPr>
      <w:jc w:val="center"/>
      <w:rPr>
        <w:bCs/>
        <w:sz w:val="24"/>
        <w:szCs w:val="24"/>
      </w:rPr>
    </w:pPr>
    <w:proofErr w:type="gramStart"/>
    <w:r w:rsidRPr="00635F0D">
      <w:rPr>
        <w:bCs/>
        <w:sz w:val="24"/>
        <w:szCs w:val="24"/>
      </w:rPr>
      <w:t>e-mail</w:t>
    </w:r>
    <w:proofErr w:type="gramEnd"/>
    <w:r w:rsidRPr="00635F0D">
      <w:rPr>
        <w:bCs/>
        <w:sz w:val="24"/>
        <w:szCs w:val="24"/>
      </w:rPr>
      <w:t>: jaraguari.camara2021@gmail.com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347" w:rsidRDefault="00164347">
      <w:r>
        <w:separator/>
      </w:r>
    </w:p>
  </w:footnote>
  <w:footnote w:type="continuationSeparator" w:id="0">
    <w:p w:rsidR="00164347" w:rsidRDefault="00164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7A6" w:rsidRDefault="00972092" w:rsidP="00B577A6">
    <w:pPr>
      <w:spacing w:after="120"/>
      <w:jc w:val="center"/>
      <w:rPr>
        <w:sz w:val="24"/>
        <w:szCs w:val="24"/>
      </w:rPr>
    </w:pPr>
    <w:r w:rsidRPr="00837F1B">
      <w:rPr>
        <w:noProof/>
        <w:sz w:val="24"/>
        <w:szCs w:val="24"/>
      </w:rPr>
      <w:drawing>
        <wp:anchor distT="0" distB="0" distL="114300" distR="114300" simplePos="0" relativeHeight="251658240" behindDoc="0" locked="0" layoutInCell="1" allowOverlap="1">
          <wp:simplePos x="0" y="0"/>
          <wp:positionH relativeFrom="margin">
            <wp:posOffset>2485390</wp:posOffset>
          </wp:positionH>
          <wp:positionV relativeFrom="page">
            <wp:posOffset>285750</wp:posOffset>
          </wp:positionV>
          <wp:extent cx="949960" cy="88138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69148"/>
                  <a:stretch>
                    <a:fillRect/>
                  </a:stretch>
                </pic:blipFill>
                <pic:spPr bwMode="auto">
                  <a:xfrm>
                    <a:off x="0" y="0"/>
                    <a:ext cx="949960" cy="881380"/>
                  </a:xfrm>
                  <a:prstGeom prst="rect">
                    <a:avLst/>
                  </a:prstGeom>
                  <a:ln>
                    <a:noFill/>
                  </a:ln>
                  <a:extLst>
                    <a:ext uri="{53640926-AAD7-44D8-BBD7-CCE9431645EC}">
                      <a14:shadowObscured xmlns:a14="http://schemas.microsoft.com/office/drawing/2010/main"/>
                    </a:ext>
                  </a:extLst>
                </pic:spPr>
              </pic:pic>
            </a:graphicData>
          </a:graphic>
        </wp:anchor>
      </w:drawing>
    </w:r>
  </w:p>
  <w:p w:rsidR="00C837EF" w:rsidRDefault="00C837EF" w:rsidP="00C837EF">
    <w:pPr>
      <w:jc w:val="center"/>
      <w:rPr>
        <w:b/>
        <w:bCs/>
        <w:sz w:val="24"/>
        <w:szCs w:val="24"/>
      </w:rPr>
    </w:pPr>
  </w:p>
  <w:p w:rsidR="00B577A6" w:rsidRPr="00EA57F6" w:rsidRDefault="00972092" w:rsidP="00C837EF">
    <w:pPr>
      <w:jc w:val="center"/>
      <w:rPr>
        <w:b/>
        <w:bCs/>
        <w:sz w:val="24"/>
        <w:szCs w:val="24"/>
      </w:rPr>
    </w:pPr>
    <w:r w:rsidRPr="00EA57F6">
      <w:rPr>
        <w:b/>
        <w:bCs/>
        <w:sz w:val="24"/>
        <w:szCs w:val="24"/>
      </w:rPr>
      <w:t xml:space="preserve">Poder Legislativo Municipal de </w:t>
    </w:r>
    <w:proofErr w:type="spellStart"/>
    <w:r w:rsidRPr="00EA57F6">
      <w:rPr>
        <w:b/>
        <w:bCs/>
        <w:sz w:val="24"/>
        <w:szCs w:val="24"/>
      </w:rPr>
      <w:t>Jaraguari</w:t>
    </w:r>
    <w:proofErr w:type="spellEnd"/>
  </w:p>
  <w:p w:rsidR="00B577A6" w:rsidRPr="00EA57F6" w:rsidRDefault="00972092" w:rsidP="00C837EF">
    <w:pPr>
      <w:jc w:val="center"/>
      <w:rPr>
        <w:b/>
        <w:bCs/>
        <w:sz w:val="24"/>
        <w:szCs w:val="24"/>
      </w:rPr>
    </w:pPr>
    <w:r w:rsidRPr="00EA57F6">
      <w:rPr>
        <w:b/>
        <w:bCs/>
        <w:sz w:val="24"/>
        <w:szCs w:val="24"/>
      </w:rPr>
      <w:t>Gabinete da Presidência</w:t>
    </w:r>
  </w:p>
  <w:p w:rsidR="00B577A6" w:rsidRPr="00B577A6" w:rsidRDefault="00B577A6" w:rsidP="00C837EF">
    <w:pP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F3C76"/>
    <w:multiLevelType w:val="hybridMultilevel"/>
    <w:tmpl w:val="7BE44AC0"/>
    <w:lvl w:ilvl="0" w:tplc="BBA64DDA">
      <w:start w:val="1"/>
      <w:numFmt w:val="lowerLetter"/>
      <w:lvlText w:val="%1)"/>
      <w:lvlJc w:val="left"/>
      <w:pPr>
        <w:ind w:left="0" w:firstLine="0"/>
      </w:pPr>
      <w:rPr>
        <w:rFonts w:hint="default"/>
      </w:rPr>
    </w:lvl>
    <w:lvl w:ilvl="1" w:tplc="3DD0C54C" w:tentative="1">
      <w:start w:val="1"/>
      <w:numFmt w:val="lowerLetter"/>
      <w:lvlText w:val="%2."/>
      <w:lvlJc w:val="left"/>
      <w:pPr>
        <w:ind w:left="1440" w:hanging="360"/>
      </w:pPr>
    </w:lvl>
    <w:lvl w:ilvl="2" w:tplc="A2CE3728" w:tentative="1">
      <w:start w:val="1"/>
      <w:numFmt w:val="lowerRoman"/>
      <w:lvlText w:val="%3."/>
      <w:lvlJc w:val="right"/>
      <w:pPr>
        <w:ind w:left="2160" w:hanging="180"/>
      </w:pPr>
    </w:lvl>
    <w:lvl w:ilvl="3" w:tplc="68445DD6" w:tentative="1">
      <w:start w:val="1"/>
      <w:numFmt w:val="decimal"/>
      <w:lvlText w:val="%4."/>
      <w:lvlJc w:val="left"/>
      <w:pPr>
        <w:ind w:left="2880" w:hanging="360"/>
      </w:pPr>
    </w:lvl>
    <w:lvl w:ilvl="4" w:tplc="75B4FB72" w:tentative="1">
      <w:start w:val="1"/>
      <w:numFmt w:val="lowerLetter"/>
      <w:lvlText w:val="%5."/>
      <w:lvlJc w:val="left"/>
      <w:pPr>
        <w:ind w:left="3600" w:hanging="360"/>
      </w:pPr>
    </w:lvl>
    <w:lvl w:ilvl="5" w:tplc="F38023D4" w:tentative="1">
      <w:start w:val="1"/>
      <w:numFmt w:val="lowerRoman"/>
      <w:lvlText w:val="%6."/>
      <w:lvlJc w:val="right"/>
      <w:pPr>
        <w:ind w:left="4320" w:hanging="180"/>
      </w:pPr>
    </w:lvl>
    <w:lvl w:ilvl="6" w:tplc="BD3E9E4C" w:tentative="1">
      <w:start w:val="1"/>
      <w:numFmt w:val="decimal"/>
      <w:lvlText w:val="%7."/>
      <w:lvlJc w:val="left"/>
      <w:pPr>
        <w:ind w:left="5040" w:hanging="360"/>
      </w:pPr>
    </w:lvl>
    <w:lvl w:ilvl="7" w:tplc="598848D0" w:tentative="1">
      <w:start w:val="1"/>
      <w:numFmt w:val="lowerLetter"/>
      <w:lvlText w:val="%8."/>
      <w:lvlJc w:val="left"/>
      <w:pPr>
        <w:ind w:left="5760" w:hanging="360"/>
      </w:pPr>
    </w:lvl>
    <w:lvl w:ilvl="8" w:tplc="B16AD586" w:tentative="1">
      <w:start w:val="1"/>
      <w:numFmt w:val="lowerRoman"/>
      <w:lvlText w:val="%9."/>
      <w:lvlJc w:val="right"/>
      <w:pPr>
        <w:ind w:left="6480" w:hanging="180"/>
      </w:pPr>
    </w:lvl>
  </w:abstractNum>
  <w:abstractNum w:abstractNumId="1" w15:restartNumberingAfterBreak="0">
    <w:nsid w:val="52C469AD"/>
    <w:multiLevelType w:val="hybridMultilevel"/>
    <w:tmpl w:val="A77478A6"/>
    <w:lvl w:ilvl="0" w:tplc="A830C0D8">
      <w:start w:val="1"/>
      <w:numFmt w:val="decimal"/>
      <w:lvlText w:val="%1"/>
      <w:lvlJc w:val="left"/>
      <w:pPr>
        <w:tabs>
          <w:tab w:val="num" w:pos="2835"/>
        </w:tabs>
        <w:ind w:left="1418" w:hanging="1418"/>
      </w:pPr>
      <w:rPr>
        <w:rFonts w:ascii="Calibri" w:hAnsi="Calibri" w:hint="default"/>
        <w:spacing w:val="0"/>
        <w:sz w:val="24"/>
      </w:rPr>
    </w:lvl>
    <w:lvl w:ilvl="1" w:tplc="9E604D2C" w:tentative="1">
      <w:start w:val="1"/>
      <w:numFmt w:val="lowerLetter"/>
      <w:lvlText w:val="%2."/>
      <w:lvlJc w:val="left"/>
      <w:pPr>
        <w:ind w:left="4135" w:hanging="360"/>
      </w:pPr>
    </w:lvl>
    <w:lvl w:ilvl="2" w:tplc="ED848AFC" w:tentative="1">
      <w:start w:val="1"/>
      <w:numFmt w:val="lowerRoman"/>
      <w:lvlText w:val="%3."/>
      <w:lvlJc w:val="right"/>
      <w:pPr>
        <w:ind w:left="4855" w:hanging="180"/>
      </w:pPr>
    </w:lvl>
    <w:lvl w:ilvl="3" w:tplc="520A9A34" w:tentative="1">
      <w:start w:val="1"/>
      <w:numFmt w:val="decimal"/>
      <w:lvlText w:val="%4."/>
      <w:lvlJc w:val="left"/>
      <w:pPr>
        <w:ind w:left="5575" w:hanging="360"/>
      </w:pPr>
    </w:lvl>
    <w:lvl w:ilvl="4" w:tplc="4A4A8384" w:tentative="1">
      <w:start w:val="1"/>
      <w:numFmt w:val="lowerLetter"/>
      <w:lvlText w:val="%5."/>
      <w:lvlJc w:val="left"/>
      <w:pPr>
        <w:ind w:left="6295" w:hanging="360"/>
      </w:pPr>
    </w:lvl>
    <w:lvl w:ilvl="5" w:tplc="C9F41AA6" w:tentative="1">
      <w:start w:val="1"/>
      <w:numFmt w:val="lowerRoman"/>
      <w:lvlText w:val="%6."/>
      <w:lvlJc w:val="right"/>
      <w:pPr>
        <w:ind w:left="7015" w:hanging="180"/>
      </w:pPr>
    </w:lvl>
    <w:lvl w:ilvl="6" w:tplc="91E0E568" w:tentative="1">
      <w:start w:val="1"/>
      <w:numFmt w:val="decimal"/>
      <w:lvlText w:val="%7."/>
      <w:lvlJc w:val="left"/>
      <w:pPr>
        <w:ind w:left="7735" w:hanging="360"/>
      </w:pPr>
    </w:lvl>
    <w:lvl w:ilvl="7" w:tplc="4328E370" w:tentative="1">
      <w:start w:val="1"/>
      <w:numFmt w:val="lowerLetter"/>
      <w:lvlText w:val="%8."/>
      <w:lvlJc w:val="left"/>
      <w:pPr>
        <w:ind w:left="8455" w:hanging="360"/>
      </w:pPr>
    </w:lvl>
    <w:lvl w:ilvl="8" w:tplc="00A6188A" w:tentative="1">
      <w:start w:val="1"/>
      <w:numFmt w:val="lowerRoman"/>
      <w:lvlText w:val="%9."/>
      <w:lvlJc w:val="right"/>
      <w:pPr>
        <w:ind w:left="917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62DAF"/>
    <w:rsid w:val="00001B93"/>
    <w:rsid w:val="00014746"/>
    <w:rsid w:val="00044E3C"/>
    <w:rsid w:val="00056E2C"/>
    <w:rsid w:val="00075788"/>
    <w:rsid w:val="00086424"/>
    <w:rsid w:val="000B1FDB"/>
    <w:rsid w:val="000B38BA"/>
    <w:rsid w:val="000E5924"/>
    <w:rsid w:val="00114C9B"/>
    <w:rsid w:val="00117D1E"/>
    <w:rsid w:val="00121A74"/>
    <w:rsid w:val="0015002E"/>
    <w:rsid w:val="00160A2A"/>
    <w:rsid w:val="00164347"/>
    <w:rsid w:val="001701D9"/>
    <w:rsid w:val="001921F5"/>
    <w:rsid w:val="0019418E"/>
    <w:rsid w:val="001A4A11"/>
    <w:rsid w:val="001A5F3E"/>
    <w:rsid w:val="001A5FA7"/>
    <w:rsid w:val="001B167C"/>
    <w:rsid w:val="001D5EBA"/>
    <w:rsid w:val="001E59F3"/>
    <w:rsid w:val="001F0E46"/>
    <w:rsid w:val="002321C2"/>
    <w:rsid w:val="00234B2A"/>
    <w:rsid w:val="00296738"/>
    <w:rsid w:val="002C2BCC"/>
    <w:rsid w:val="002C3E75"/>
    <w:rsid w:val="002D0D44"/>
    <w:rsid w:val="002E058B"/>
    <w:rsid w:val="002F3690"/>
    <w:rsid w:val="00332100"/>
    <w:rsid w:val="0034236E"/>
    <w:rsid w:val="00350F16"/>
    <w:rsid w:val="00352E72"/>
    <w:rsid w:val="00362BC6"/>
    <w:rsid w:val="00362FE3"/>
    <w:rsid w:val="00371BE4"/>
    <w:rsid w:val="00384368"/>
    <w:rsid w:val="003A200A"/>
    <w:rsid w:val="003A396B"/>
    <w:rsid w:val="003D49C2"/>
    <w:rsid w:val="003E4CAC"/>
    <w:rsid w:val="004308C5"/>
    <w:rsid w:val="00432441"/>
    <w:rsid w:val="004331C0"/>
    <w:rsid w:val="0044315A"/>
    <w:rsid w:val="00450084"/>
    <w:rsid w:val="00471757"/>
    <w:rsid w:val="00472D62"/>
    <w:rsid w:val="004B6F7B"/>
    <w:rsid w:val="004D33C8"/>
    <w:rsid w:val="004E0DC6"/>
    <w:rsid w:val="00522816"/>
    <w:rsid w:val="00595164"/>
    <w:rsid w:val="005A501F"/>
    <w:rsid w:val="005C0C98"/>
    <w:rsid w:val="005F6905"/>
    <w:rsid w:val="0060293E"/>
    <w:rsid w:val="00612F6C"/>
    <w:rsid w:val="00623AB6"/>
    <w:rsid w:val="00635F0D"/>
    <w:rsid w:val="00641A34"/>
    <w:rsid w:val="00660B50"/>
    <w:rsid w:val="00663786"/>
    <w:rsid w:val="0069549D"/>
    <w:rsid w:val="006C26B7"/>
    <w:rsid w:val="006C4B60"/>
    <w:rsid w:val="006D13FE"/>
    <w:rsid w:val="006D143C"/>
    <w:rsid w:val="006D32FD"/>
    <w:rsid w:val="006F433A"/>
    <w:rsid w:val="00706609"/>
    <w:rsid w:val="00735592"/>
    <w:rsid w:val="00762DAF"/>
    <w:rsid w:val="00774A55"/>
    <w:rsid w:val="007C5D9D"/>
    <w:rsid w:val="007F11C6"/>
    <w:rsid w:val="008144BF"/>
    <w:rsid w:val="00837902"/>
    <w:rsid w:val="00837F1B"/>
    <w:rsid w:val="00871773"/>
    <w:rsid w:val="00891E87"/>
    <w:rsid w:val="008B5EBD"/>
    <w:rsid w:val="0092207D"/>
    <w:rsid w:val="00972092"/>
    <w:rsid w:val="009A145D"/>
    <w:rsid w:val="009C323A"/>
    <w:rsid w:val="00A11484"/>
    <w:rsid w:val="00A4580A"/>
    <w:rsid w:val="00A717C0"/>
    <w:rsid w:val="00A805F9"/>
    <w:rsid w:val="00AA1B3B"/>
    <w:rsid w:val="00AC3113"/>
    <w:rsid w:val="00AD5554"/>
    <w:rsid w:val="00AE6652"/>
    <w:rsid w:val="00B05983"/>
    <w:rsid w:val="00B17361"/>
    <w:rsid w:val="00B372F4"/>
    <w:rsid w:val="00B425C5"/>
    <w:rsid w:val="00B577A6"/>
    <w:rsid w:val="00B70CD2"/>
    <w:rsid w:val="00BC1843"/>
    <w:rsid w:val="00C009AB"/>
    <w:rsid w:val="00C12059"/>
    <w:rsid w:val="00C12B3D"/>
    <w:rsid w:val="00C2701D"/>
    <w:rsid w:val="00C53392"/>
    <w:rsid w:val="00C837EF"/>
    <w:rsid w:val="00C874B3"/>
    <w:rsid w:val="00CB3C6C"/>
    <w:rsid w:val="00CC7297"/>
    <w:rsid w:val="00D0792C"/>
    <w:rsid w:val="00D160E8"/>
    <w:rsid w:val="00D24BCE"/>
    <w:rsid w:val="00D330AC"/>
    <w:rsid w:val="00D45EC8"/>
    <w:rsid w:val="00D759D2"/>
    <w:rsid w:val="00D87C07"/>
    <w:rsid w:val="00DA67CA"/>
    <w:rsid w:val="00DA74D3"/>
    <w:rsid w:val="00DB629E"/>
    <w:rsid w:val="00DC30FB"/>
    <w:rsid w:val="00DE7B47"/>
    <w:rsid w:val="00DF6A5C"/>
    <w:rsid w:val="00E27942"/>
    <w:rsid w:val="00E424E0"/>
    <w:rsid w:val="00E5798D"/>
    <w:rsid w:val="00E6695C"/>
    <w:rsid w:val="00E83A19"/>
    <w:rsid w:val="00E85EC4"/>
    <w:rsid w:val="00EA57F6"/>
    <w:rsid w:val="00EB2328"/>
    <w:rsid w:val="00EC0512"/>
    <w:rsid w:val="00EC5AC0"/>
    <w:rsid w:val="00EE55AD"/>
    <w:rsid w:val="00EF7B11"/>
    <w:rsid w:val="00F04A5B"/>
    <w:rsid w:val="00F34FD6"/>
    <w:rsid w:val="00F3569D"/>
    <w:rsid w:val="00F433C1"/>
    <w:rsid w:val="00F45C98"/>
    <w:rsid w:val="00F506EC"/>
    <w:rsid w:val="00F84B31"/>
    <w:rsid w:val="00FA2AE1"/>
    <w:rsid w:val="00FA3448"/>
    <w:rsid w:val="00FA5C78"/>
    <w:rsid w:val="00FD25F4"/>
    <w:rsid w:val="00FE697B"/>
    <w:rsid w:val="00FF446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BD568"/>
  <w15:docId w15:val="{1253F710-EF1D-46FB-AF51-EE441BFBA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F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506EC"/>
    <w:pPr>
      <w:keepNext/>
      <w:jc w:val="center"/>
      <w:outlineLvl w:val="0"/>
    </w:pPr>
    <w:rPr>
      <w:b/>
    </w:rPr>
  </w:style>
  <w:style w:type="paragraph" w:styleId="Ttulo2">
    <w:name w:val="heading 2"/>
    <w:basedOn w:val="Normal"/>
    <w:next w:val="Normal"/>
    <w:link w:val="Ttulo2Char"/>
    <w:qFormat/>
    <w:rsid w:val="00F506EC"/>
    <w:pPr>
      <w:keepNext/>
      <w:outlineLvl w:val="1"/>
    </w:pPr>
    <w:rPr>
      <w:rFonts w:ascii="Tahoma" w:hAnsi="Tahoma"/>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62DAF"/>
    <w:rPr>
      <w:rFonts w:ascii="Segoe UI" w:hAnsi="Segoe UI" w:cs="Segoe UI"/>
      <w:sz w:val="18"/>
      <w:szCs w:val="18"/>
    </w:rPr>
  </w:style>
  <w:style w:type="character" w:customStyle="1" w:styleId="TextodebaloChar">
    <w:name w:val="Texto de balão Char"/>
    <w:basedOn w:val="Fontepargpadro"/>
    <w:link w:val="Textodebalo"/>
    <w:uiPriority w:val="99"/>
    <w:semiHidden/>
    <w:rsid w:val="00762DAF"/>
    <w:rPr>
      <w:rFonts w:ascii="Segoe UI" w:hAnsi="Segoe UI" w:cs="Segoe UI"/>
      <w:sz w:val="18"/>
      <w:szCs w:val="18"/>
    </w:rPr>
  </w:style>
  <w:style w:type="paragraph" w:styleId="Cabealho">
    <w:name w:val="header"/>
    <w:basedOn w:val="Normal"/>
    <w:link w:val="CabealhoChar"/>
    <w:unhideWhenUsed/>
    <w:rsid w:val="00DA74D3"/>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DA74D3"/>
  </w:style>
  <w:style w:type="paragraph" w:styleId="Rodap">
    <w:name w:val="footer"/>
    <w:basedOn w:val="Normal"/>
    <w:link w:val="RodapChar"/>
    <w:uiPriority w:val="99"/>
    <w:unhideWhenUsed/>
    <w:rsid w:val="00DA74D3"/>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DA74D3"/>
  </w:style>
  <w:style w:type="paragraph" w:styleId="PargrafodaLista">
    <w:name w:val="List Paragraph"/>
    <w:basedOn w:val="Normal"/>
    <w:uiPriority w:val="34"/>
    <w:qFormat/>
    <w:rsid w:val="00774A55"/>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Fontepargpadro"/>
    <w:uiPriority w:val="99"/>
    <w:unhideWhenUsed/>
    <w:rsid w:val="004308C5"/>
    <w:rPr>
      <w:color w:val="0563C1" w:themeColor="hyperlink"/>
      <w:u w:val="single"/>
    </w:rPr>
  </w:style>
  <w:style w:type="character" w:customStyle="1" w:styleId="MenoPendente1">
    <w:name w:val="Menção Pendente1"/>
    <w:basedOn w:val="Fontepargpadro"/>
    <w:uiPriority w:val="99"/>
    <w:semiHidden/>
    <w:unhideWhenUsed/>
    <w:rsid w:val="004308C5"/>
    <w:rPr>
      <w:color w:val="605E5C"/>
      <w:shd w:val="clear" w:color="auto" w:fill="E1DFDD"/>
    </w:rPr>
  </w:style>
  <w:style w:type="character" w:customStyle="1" w:styleId="Ttulo1Char">
    <w:name w:val="Título 1 Char"/>
    <w:basedOn w:val="Fontepargpadro"/>
    <w:link w:val="Ttulo1"/>
    <w:rsid w:val="00F506EC"/>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rsid w:val="00F506EC"/>
    <w:rPr>
      <w:rFonts w:ascii="Tahoma" w:eastAsia="Times New Roman" w:hAnsi="Tahoma" w:cs="Times New Roman"/>
      <w:sz w:val="26"/>
      <w:szCs w:val="20"/>
      <w:lang w:eastAsia="pt-BR"/>
    </w:rPr>
  </w:style>
  <w:style w:type="paragraph" w:styleId="Recuodecorpodetexto">
    <w:name w:val="Body Text Indent"/>
    <w:basedOn w:val="Normal"/>
    <w:link w:val="RecuodecorpodetextoChar"/>
    <w:uiPriority w:val="99"/>
    <w:rsid w:val="00891E87"/>
    <w:pPr>
      <w:ind w:firstLine="2835"/>
      <w:jc w:val="both"/>
    </w:pPr>
    <w:rPr>
      <w:sz w:val="28"/>
    </w:rPr>
  </w:style>
  <w:style w:type="character" w:customStyle="1" w:styleId="RecuodecorpodetextoChar">
    <w:name w:val="Recuo de corpo de texto Char"/>
    <w:basedOn w:val="Fontepargpadro"/>
    <w:link w:val="Recuodecorpodetexto"/>
    <w:uiPriority w:val="99"/>
    <w:rsid w:val="00891E87"/>
    <w:rPr>
      <w:rFonts w:ascii="Times New Roman" w:eastAsia="Times New Roman" w:hAnsi="Times New Roman" w:cs="Times New Roman"/>
      <w:sz w:val="28"/>
      <w:szCs w:val="20"/>
      <w:lang w:eastAsia="pt-BR"/>
    </w:rPr>
  </w:style>
  <w:style w:type="table" w:styleId="Tabelacomgrade">
    <w:name w:val="Table Grid"/>
    <w:basedOn w:val="Tabelanormal"/>
    <w:uiPriority w:val="59"/>
    <w:rsid w:val="00C837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texto">
    <w:name w:val="Body Text"/>
    <w:basedOn w:val="Normal"/>
    <w:link w:val="CorpodetextoChar"/>
    <w:uiPriority w:val="99"/>
    <w:semiHidden/>
    <w:unhideWhenUsed/>
    <w:rsid w:val="008B5EBD"/>
    <w:pPr>
      <w:spacing w:after="120"/>
    </w:pPr>
  </w:style>
  <w:style w:type="character" w:customStyle="1" w:styleId="CorpodetextoChar">
    <w:name w:val="Corpo de texto Char"/>
    <w:basedOn w:val="Fontepargpadro"/>
    <w:link w:val="Corpodetexto"/>
    <w:uiPriority w:val="99"/>
    <w:semiHidden/>
    <w:rsid w:val="008B5EBD"/>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41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D95BA-DA3F-4428-ADE1-C6C1857FD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760</Words>
  <Characters>4107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Balta Assessoria</dc:creator>
  <cp:lastModifiedBy>Agenor</cp:lastModifiedBy>
  <cp:revision>21</cp:revision>
  <cp:lastPrinted>2024-10-22T18:01:00Z</cp:lastPrinted>
  <dcterms:created xsi:type="dcterms:W3CDTF">2021-05-11T15:53:00Z</dcterms:created>
  <dcterms:modified xsi:type="dcterms:W3CDTF">2024-11-19T09:08:00Z</dcterms:modified>
</cp:coreProperties>
</file>