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963DC5" w:rsidTr="00B46F2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46F2B" w:rsidRPr="00B46F2B" w:rsidRDefault="00D335A0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B46F2B">
              <w:rPr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F2B" w:rsidRPr="00B46F2B" w:rsidRDefault="00B46F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6F2B" w:rsidRPr="00B46F2B" w:rsidRDefault="00D335A0">
            <w:pPr>
              <w:spacing w:line="276" w:lineRule="auto"/>
              <w:rPr>
                <w:bCs/>
                <w:sz w:val="24"/>
                <w:szCs w:val="24"/>
              </w:rPr>
            </w:pPr>
            <w:r w:rsidRPr="00B46F2B">
              <w:rPr>
                <w:rFonts w:ascii="Symbol" w:hAnsi="Symbol"/>
                <w:bCs/>
                <w:sz w:val="24"/>
                <w:szCs w:val="24"/>
              </w:rPr>
              <w:sym w:font="Symbol" w:char="F081"/>
            </w:r>
            <w:r w:rsidRPr="00B46F2B">
              <w:rPr>
                <w:bCs/>
                <w:sz w:val="24"/>
                <w:szCs w:val="24"/>
              </w:rPr>
              <w:t xml:space="preserve"> Projeto de Lei</w:t>
            </w:r>
          </w:p>
          <w:p w:rsidR="00B46F2B" w:rsidRPr="00B46F2B" w:rsidRDefault="00D335A0">
            <w:pPr>
              <w:spacing w:line="276" w:lineRule="auto"/>
              <w:rPr>
                <w:sz w:val="24"/>
                <w:szCs w:val="24"/>
              </w:rPr>
            </w:pPr>
            <w:r w:rsidRPr="00B46F2B">
              <w:rPr>
                <w:rFonts w:ascii="Symbol" w:hAnsi="Symbol"/>
                <w:sz w:val="24"/>
                <w:szCs w:val="24"/>
              </w:rPr>
              <w:sym w:font="Symbol" w:char="F081"/>
            </w:r>
            <w:r w:rsidRPr="00B46F2B">
              <w:rPr>
                <w:sz w:val="24"/>
                <w:szCs w:val="24"/>
              </w:rPr>
              <w:t xml:space="preserve"> Projeto Decreto Legislativo</w:t>
            </w:r>
          </w:p>
          <w:p w:rsidR="00B46F2B" w:rsidRPr="00B46F2B" w:rsidRDefault="00D335A0">
            <w:pPr>
              <w:spacing w:line="276" w:lineRule="auto"/>
              <w:rPr>
                <w:b/>
                <w:sz w:val="24"/>
                <w:szCs w:val="24"/>
              </w:rPr>
            </w:pPr>
            <w:r w:rsidRPr="00B46F2B">
              <w:rPr>
                <w:rFonts w:ascii="Symbol" w:hAnsi="Symbol"/>
                <w:b/>
                <w:sz w:val="24"/>
                <w:szCs w:val="24"/>
              </w:rPr>
              <w:sym w:font="Symbol" w:char="F081"/>
            </w:r>
            <w:r w:rsidRPr="00B46F2B">
              <w:rPr>
                <w:b/>
                <w:sz w:val="24"/>
                <w:szCs w:val="24"/>
              </w:rPr>
              <w:t xml:space="preserve"> Projeto de Resolução</w:t>
            </w:r>
          </w:p>
          <w:p w:rsidR="00B46F2B" w:rsidRPr="00B46F2B" w:rsidRDefault="00D335A0">
            <w:pPr>
              <w:spacing w:line="276" w:lineRule="auto"/>
              <w:rPr>
                <w:sz w:val="24"/>
                <w:szCs w:val="24"/>
              </w:rPr>
            </w:pPr>
            <w:r w:rsidRPr="00B46F2B">
              <w:rPr>
                <w:rFonts w:ascii="Symbol" w:hAnsi="Symbol"/>
                <w:sz w:val="24"/>
                <w:szCs w:val="24"/>
              </w:rPr>
              <w:sym w:font="Symbol" w:char="F081"/>
            </w:r>
            <w:r w:rsidRPr="00B46F2B">
              <w:rPr>
                <w:sz w:val="24"/>
                <w:szCs w:val="24"/>
              </w:rPr>
              <w:t xml:space="preserve"> Requerimento</w:t>
            </w:r>
          </w:p>
          <w:p w:rsidR="00B46F2B" w:rsidRPr="00B46F2B" w:rsidRDefault="00D335A0">
            <w:pPr>
              <w:spacing w:line="276" w:lineRule="auto"/>
              <w:rPr>
                <w:bCs/>
                <w:sz w:val="24"/>
                <w:szCs w:val="24"/>
              </w:rPr>
            </w:pPr>
            <w:r w:rsidRPr="00B46F2B">
              <w:rPr>
                <w:rFonts w:ascii="Symbol" w:hAnsi="Symbol"/>
                <w:bCs/>
                <w:sz w:val="24"/>
                <w:szCs w:val="24"/>
              </w:rPr>
              <w:sym w:font="Symbol" w:char="F081"/>
            </w:r>
            <w:r w:rsidRPr="00B46F2B">
              <w:rPr>
                <w:bCs/>
                <w:sz w:val="24"/>
                <w:szCs w:val="24"/>
              </w:rPr>
              <w:t xml:space="preserve"> Indicação</w:t>
            </w:r>
          </w:p>
          <w:p w:rsidR="00B46F2B" w:rsidRPr="00B46F2B" w:rsidRDefault="00D335A0">
            <w:pPr>
              <w:spacing w:line="276" w:lineRule="auto"/>
              <w:rPr>
                <w:sz w:val="24"/>
                <w:szCs w:val="24"/>
              </w:rPr>
            </w:pPr>
            <w:r w:rsidRPr="00B46F2B">
              <w:rPr>
                <w:rFonts w:ascii="Symbol" w:hAnsi="Symbol"/>
                <w:sz w:val="24"/>
                <w:szCs w:val="24"/>
              </w:rPr>
              <w:sym w:font="Symbol" w:char="F081"/>
            </w:r>
            <w:r w:rsidRPr="00B46F2B">
              <w:rPr>
                <w:sz w:val="24"/>
                <w:szCs w:val="24"/>
              </w:rPr>
              <w:t xml:space="preserve"> Moção</w:t>
            </w:r>
          </w:p>
          <w:p w:rsidR="00B46F2B" w:rsidRPr="00B46F2B" w:rsidRDefault="00D335A0">
            <w:pPr>
              <w:spacing w:line="276" w:lineRule="auto"/>
              <w:rPr>
                <w:sz w:val="24"/>
                <w:szCs w:val="24"/>
              </w:rPr>
            </w:pPr>
            <w:r w:rsidRPr="00B46F2B">
              <w:rPr>
                <w:rFonts w:ascii="Symbol" w:hAnsi="Symbol"/>
                <w:sz w:val="24"/>
                <w:szCs w:val="24"/>
              </w:rPr>
              <w:sym w:font="Symbol" w:char="F081"/>
            </w:r>
            <w:r w:rsidRPr="00B46F2B">
              <w:rPr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F2B" w:rsidRPr="00B46F2B" w:rsidRDefault="00B46F2B">
            <w:pPr>
              <w:spacing w:line="276" w:lineRule="auto"/>
              <w:rPr>
                <w:sz w:val="24"/>
                <w:szCs w:val="24"/>
              </w:rPr>
            </w:pPr>
          </w:p>
          <w:p w:rsidR="00B46F2B" w:rsidRPr="00B46F2B" w:rsidRDefault="00B46F2B">
            <w:pPr>
              <w:spacing w:line="276" w:lineRule="auto"/>
              <w:rPr>
                <w:sz w:val="24"/>
                <w:szCs w:val="24"/>
              </w:rPr>
            </w:pPr>
          </w:p>
          <w:p w:rsidR="00B46F2B" w:rsidRPr="00B46F2B" w:rsidRDefault="00B46F2B">
            <w:pPr>
              <w:spacing w:line="276" w:lineRule="auto"/>
              <w:rPr>
                <w:sz w:val="24"/>
                <w:szCs w:val="24"/>
              </w:rPr>
            </w:pPr>
          </w:p>
          <w:p w:rsidR="00B46F2B" w:rsidRPr="00B46F2B" w:rsidRDefault="00B539FD" w:rsidP="00B46F2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Nº. 043</w:t>
            </w:r>
            <w:r w:rsidR="00D335A0" w:rsidRPr="00B46F2B">
              <w:rPr>
                <w:b/>
                <w:sz w:val="24"/>
                <w:szCs w:val="24"/>
              </w:rPr>
              <w:t>/2024</w:t>
            </w:r>
          </w:p>
        </w:tc>
      </w:tr>
      <w:tr w:rsidR="00963DC5" w:rsidTr="00B46F2B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2B" w:rsidRPr="00B46F2B" w:rsidRDefault="00D335A0">
            <w:pPr>
              <w:spacing w:line="276" w:lineRule="auto"/>
              <w:rPr>
                <w:sz w:val="24"/>
                <w:szCs w:val="24"/>
              </w:rPr>
            </w:pPr>
            <w:r w:rsidRPr="00B46F2B">
              <w:rPr>
                <w:sz w:val="24"/>
                <w:szCs w:val="24"/>
              </w:rPr>
              <w:t xml:space="preserve">AUTOR: </w:t>
            </w:r>
            <w:r w:rsidRPr="00B46F2B">
              <w:rPr>
                <w:b/>
                <w:sz w:val="24"/>
                <w:szCs w:val="24"/>
              </w:rPr>
              <w:t>MESA DIRETORA DA CÂMARA MUNICIPAL DE JARAGUARI-MS</w:t>
            </w:r>
          </w:p>
        </w:tc>
      </w:tr>
    </w:tbl>
    <w:p w:rsidR="00B46F2B" w:rsidRPr="00B46F2B" w:rsidRDefault="00B46F2B" w:rsidP="00946731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</w:p>
    <w:p w:rsidR="00044E3C" w:rsidRPr="00B46F2B" w:rsidRDefault="00D335A0" w:rsidP="00946731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  <w:r w:rsidRPr="00B46F2B">
        <w:rPr>
          <w:rFonts w:eastAsia="Calibri"/>
          <w:b/>
          <w:smallCaps/>
          <w:sz w:val="24"/>
          <w:szCs w:val="24"/>
        </w:rPr>
        <w:t xml:space="preserve">PROJETO </w:t>
      </w:r>
      <w:r w:rsidR="00904F13" w:rsidRPr="00B46F2B">
        <w:rPr>
          <w:rFonts w:eastAsia="Calibri"/>
          <w:b/>
          <w:smallCaps/>
          <w:sz w:val="24"/>
          <w:szCs w:val="24"/>
        </w:rPr>
        <w:t xml:space="preserve">   </w:t>
      </w:r>
      <w:r w:rsidRPr="00B46F2B">
        <w:rPr>
          <w:rFonts w:eastAsia="Calibri"/>
          <w:b/>
          <w:smallCaps/>
          <w:sz w:val="24"/>
          <w:szCs w:val="24"/>
        </w:rPr>
        <w:t xml:space="preserve">DE </w:t>
      </w:r>
      <w:r w:rsidR="00904F13" w:rsidRPr="00B46F2B">
        <w:rPr>
          <w:rFonts w:eastAsia="Calibri"/>
          <w:b/>
          <w:smallCaps/>
          <w:sz w:val="24"/>
          <w:szCs w:val="24"/>
        </w:rPr>
        <w:t xml:space="preserve">  </w:t>
      </w:r>
      <w:r w:rsidRPr="00B46F2B">
        <w:rPr>
          <w:rFonts w:eastAsia="Calibri"/>
          <w:b/>
          <w:smallCaps/>
          <w:sz w:val="24"/>
          <w:szCs w:val="24"/>
        </w:rPr>
        <w:t>RESOLUÇÃO</w:t>
      </w:r>
      <w:r w:rsidR="00904F13" w:rsidRPr="00B46F2B">
        <w:rPr>
          <w:rFonts w:eastAsia="Calibri"/>
          <w:b/>
          <w:smallCaps/>
          <w:sz w:val="24"/>
          <w:szCs w:val="24"/>
        </w:rPr>
        <w:t xml:space="preserve">  </w:t>
      </w:r>
      <w:r w:rsidR="003F47CA" w:rsidRPr="00B46F2B">
        <w:rPr>
          <w:rFonts w:eastAsia="Calibri"/>
          <w:b/>
          <w:smallCaps/>
          <w:sz w:val="24"/>
          <w:szCs w:val="24"/>
        </w:rPr>
        <w:t xml:space="preserve"> </w:t>
      </w:r>
      <w:proofErr w:type="gramStart"/>
      <w:r w:rsidR="003F47CA" w:rsidRPr="00B46F2B">
        <w:rPr>
          <w:rFonts w:eastAsia="Calibri"/>
          <w:b/>
          <w:smallCaps/>
          <w:sz w:val="24"/>
          <w:szCs w:val="24"/>
        </w:rPr>
        <w:t>N.º</w:t>
      </w:r>
      <w:proofErr w:type="gramEnd"/>
      <w:r w:rsidR="00904F13" w:rsidRPr="00B46F2B">
        <w:rPr>
          <w:rFonts w:eastAsia="Calibri"/>
          <w:b/>
          <w:smallCaps/>
          <w:sz w:val="24"/>
          <w:szCs w:val="24"/>
        </w:rPr>
        <w:t xml:space="preserve">  </w:t>
      </w:r>
      <w:r w:rsidR="009C375F" w:rsidRPr="00B46F2B">
        <w:rPr>
          <w:rFonts w:eastAsia="Calibri"/>
          <w:b/>
          <w:smallCaps/>
          <w:sz w:val="24"/>
          <w:szCs w:val="24"/>
        </w:rPr>
        <w:t>04</w:t>
      </w:r>
      <w:r w:rsidR="00B539FD">
        <w:rPr>
          <w:rFonts w:eastAsia="Calibri"/>
          <w:b/>
          <w:smallCaps/>
          <w:sz w:val="24"/>
          <w:szCs w:val="24"/>
        </w:rPr>
        <w:t>3</w:t>
      </w:r>
      <w:r w:rsidR="003F47CA" w:rsidRPr="00B46F2B">
        <w:rPr>
          <w:rFonts w:eastAsia="Calibri"/>
          <w:b/>
          <w:smallCaps/>
          <w:sz w:val="24"/>
          <w:szCs w:val="24"/>
        </w:rPr>
        <w:t>,</w:t>
      </w:r>
      <w:r w:rsidR="00904F13" w:rsidRPr="00B46F2B">
        <w:rPr>
          <w:rFonts w:eastAsia="Calibri"/>
          <w:b/>
          <w:smallCaps/>
          <w:sz w:val="24"/>
          <w:szCs w:val="24"/>
        </w:rPr>
        <w:t xml:space="preserve">  </w:t>
      </w:r>
      <w:r w:rsidR="003F47CA" w:rsidRPr="00B46F2B">
        <w:rPr>
          <w:rFonts w:eastAsia="Calibri"/>
          <w:b/>
          <w:smallCaps/>
          <w:sz w:val="24"/>
          <w:szCs w:val="24"/>
        </w:rPr>
        <w:t xml:space="preserve"> </w:t>
      </w:r>
      <w:r w:rsidRPr="00B46F2B">
        <w:rPr>
          <w:rFonts w:eastAsia="Calibri"/>
          <w:b/>
          <w:smallCaps/>
          <w:sz w:val="24"/>
          <w:szCs w:val="24"/>
        </w:rPr>
        <w:t>DE</w:t>
      </w:r>
      <w:r w:rsidR="00904F13" w:rsidRPr="00B46F2B">
        <w:rPr>
          <w:rFonts w:eastAsia="Calibri"/>
          <w:b/>
          <w:smallCaps/>
          <w:sz w:val="24"/>
          <w:szCs w:val="24"/>
        </w:rPr>
        <w:t xml:space="preserve">  </w:t>
      </w:r>
      <w:r w:rsidR="00B539FD">
        <w:rPr>
          <w:rFonts w:eastAsia="Calibri"/>
          <w:b/>
          <w:smallCaps/>
          <w:sz w:val="24"/>
          <w:szCs w:val="24"/>
        </w:rPr>
        <w:t>21</w:t>
      </w:r>
      <w:r w:rsidR="00515289" w:rsidRPr="00B46F2B">
        <w:rPr>
          <w:rFonts w:eastAsia="Calibri"/>
          <w:b/>
          <w:smallCaps/>
          <w:sz w:val="24"/>
          <w:szCs w:val="24"/>
        </w:rPr>
        <w:t xml:space="preserve"> </w:t>
      </w:r>
      <w:r w:rsidR="00904F13" w:rsidRPr="00B46F2B">
        <w:rPr>
          <w:rFonts w:eastAsia="Calibri"/>
          <w:b/>
          <w:smallCaps/>
          <w:sz w:val="24"/>
          <w:szCs w:val="24"/>
        </w:rPr>
        <w:t xml:space="preserve">  </w:t>
      </w:r>
      <w:r w:rsidR="00515289" w:rsidRPr="00B46F2B">
        <w:rPr>
          <w:rFonts w:eastAsia="Calibri"/>
          <w:b/>
          <w:smallCaps/>
          <w:sz w:val="24"/>
          <w:szCs w:val="24"/>
        </w:rPr>
        <w:t>DE</w:t>
      </w:r>
      <w:r w:rsidR="00904F13" w:rsidRPr="00B46F2B">
        <w:rPr>
          <w:rFonts w:eastAsia="Calibri"/>
          <w:b/>
          <w:smallCaps/>
          <w:sz w:val="24"/>
          <w:szCs w:val="24"/>
        </w:rPr>
        <w:t xml:space="preserve">  </w:t>
      </w:r>
      <w:r w:rsidR="00515289" w:rsidRPr="00B46F2B">
        <w:rPr>
          <w:rFonts w:eastAsia="Calibri"/>
          <w:b/>
          <w:smallCaps/>
          <w:sz w:val="24"/>
          <w:szCs w:val="24"/>
        </w:rPr>
        <w:t xml:space="preserve"> </w:t>
      </w:r>
      <w:r w:rsidR="00B539FD">
        <w:rPr>
          <w:rFonts w:eastAsia="Calibri"/>
          <w:b/>
          <w:smallCaps/>
          <w:sz w:val="24"/>
          <w:szCs w:val="24"/>
        </w:rPr>
        <w:t>JUNHO</w:t>
      </w:r>
      <w:r w:rsidR="00904F13" w:rsidRPr="00B46F2B">
        <w:rPr>
          <w:rFonts w:eastAsia="Calibri"/>
          <w:b/>
          <w:smallCaps/>
          <w:sz w:val="24"/>
          <w:szCs w:val="24"/>
        </w:rPr>
        <w:t xml:space="preserve">   </w:t>
      </w:r>
      <w:r w:rsidR="00515289" w:rsidRPr="00B46F2B">
        <w:rPr>
          <w:rFonts w:eastAsia="Calibri"/>
          <w:b/>
          <w:smallCaps/>
          <w:sz w:val="24"/>
          <w:szCs w:val="24"/>
        </w:rPr>
        <w:t xml:space="preserve"> DE </w:t>
      </w:r>
      <w:r w:rsidR="00B46F2B" w:rsidRPr="00B46F2B">
        <w:rPr>
          <w:rFonts w:eastAsia="Calibri"/>
          <w:b/>
          <w:smallCaps/>
          <w:sz w:val="24"/>
          <w:szCs w:val="24"/>
        </w:rPr>
        <w:t xml:space="preserve">   2024</w:t>
      </w:r>
      <w:r w:rsidRPr="00B46F2B">
        <w:rPr>
          <w:rFonts w:eastAsia="Calibri"/>
          <w:b/>
          <w:smallCaps/>
          <w:sz w:val="24"/>
          <w:szCs w:val="24"/>
        </w:rPr>
        <w:t>.</w:t>
      </w:r>
    </w:p>
    <w:p w:rsidR="009545D1" w:rsidRPr="00B46F2B" w:rsidRDefault="009545D1" w:rsidP="00946731">
      <w:pPr>
        <w:spacing w:line="276" w:lineRule="auto"/>
        <w:ind w:firstLine="1701"/>
        <w:jc w:val="both"/>
        <w:rPr>
          <w:rFonts w:eastAsia="Calibri"/>
          <w:sz w:val="24"/>
          <w:szCs w:val="24"/>
        </w:rPr>
      </w:pPr>
    </w:p>
    <w:p w:rsidR="00044E3C" w:rsidRPr="00B46F2B" w:rsidRDefault="00B539FD" w:rsidP="00B539FD">
      <w:pPr>
        <w:pStyle w:val="Cabealho"/>
        <w:ind w:left="396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46F2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</w:rPr>
        <w:t>DISPÕE SOBRE A SUSPENSÃO DAS VERBAS INDENIZATÓRIAS NO ÂMBITO DO PODER LEGISLATIVO MUNICIPAL, NO PERÍODO ELEITORAL DE 2024, RELATIVA AO ATO DA MESA DIRETORA DE Nº. 43 DE 2021, PARA OS VEREADORES CANDIDATOS, E DÁ OUTRAS PROVIDÊNCIAS</w:t>
      </w:r>
      <w:r w:rsidRPr="00B46F2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”.</w:t>
      </w:r>
    </w:p>
    <w:p w:rsidR="009545D1" w:rsidRPr="00B46F2B" w:rsidRDefault="009545D1" w:rsidP="00946731">
      <w:pPr>
        <w:rPr>
          <w:sz w:val="24"/>
          <w:szCs w:val="24"/>
        </w:rPr>
      </w:pPr>
    </w:p>
    <w:p w:rsidR="00B539FD" w:rsidRDefault="00B539FD" w:rsidP="00B539FD">
      <w:pPr>
        <w:spacing w:line="276" w:lineRule="auto"/>
        <w:ind w:firstLine="113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MESA DIRETORA DA CÂMARA MUNICIPAL DE JARAGUARI, </w:t>
      </w:r>
      <w:r>
        <w:rPr>
          <w:bCs/>
          <w:sz w:val="24"/>
          <w:szCs w:val="24"/>
        </w:rPr>
        <w:t>Estado de Mato Grosso do Sul</w:t>
      </w:r>
      <w:r>
        <w:rPr>
          <w:sz w:val="24"/>
          <w:szCs w:val="24"/>
        </w:rPr>
        <w:t>, no uso de suas atribuições, com supedâneo no art. 27, II, “b” e art. 137, §2°, VI do Regimento Interno, e: Considerando os termos da Lei Federal n. 9.504, de 30 de setembro de 1997, que estabelece normas para as eleições; e Considerando o que dispõe a Resolução n. 23.738, de 27 de fevereiro de 2024 do Tribunal Superior Eleitoral – TSE, acerca do calendário eleitoral de 2024.</w:t>
      </w:r>
      <w:r>
        <w:rPr>
          <w:b/>
          <w:sz w:val="24"/>
          <w:szCs w:val="24"/>
        </w:rPr>
        <w:t xml:space="preserve"> </w:t>
      </w:r>
    </w:p>
    <w:p w:rsidR="00B539FD" w:rsidRDefault="00B539FD" w:rsidP="00B539FD">
      <w:pPr>
        <w:spacing w:line="276" w:lineRule="auto"/>
        <w:ind w:firstLine="1134"/>
        <w:jc w:val="both"/>
        <w:rPr>
          <w:b/>
          <w:sz w:val="24"/>
          <w:szCs w:val="24"/>
        </w:rPr>
      </w:pPr>
    </w:p>
    <w:p w:rsidR="00B539FD" w:rsidRDefault="00B539FD" w:rsidP="00B539FD">
      <w:pPr>
        <w:spacing w:line="276" w:lineRule="auto"/>
        <w:ind w:firstLine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RESOLVE: DAS DISPOSIÇÕES GERAIS </w:t>
      </w:r>
    </w:p>
    <w:p w:rsidR="00B539FD" w:rsidRDefault="00B539FD" w:rsidP="00B539FD">
      <w:pPr>
        <w:spacing w:line="276" w:lineRule="auto"/>
        <w:ind w:firstLine="1134"/>
        <w:jc w:val="both"/>
        <w:rPr>
          <w:b/>
          <w:sz w:val="24"/>
          <w:szCs w:val="24"/>
        </w:rPr>
      </w:pPr>
    </w:p>
    <w:p w:rsidR="00B539FD" w:rsidRDefault="00B539FD" w:rsidP="00B539FD">
      <w:pPr>
        <w:spacing w:line="276" w:lineRule="auto"/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Este Ato dispõe sobre a suspensão da utilização das Verbas Indenizatórias regulamentada no Ato nº. 43 de 2021 e suas alterações, da Câmara Municipal de </w:t>
      </w: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 xml:space="preserve"> (MS) no período eleitoral, tão somente para os Vereadores que serão candidatos à reeleição ou a cargo no Executivo Municipal. </w:t>
      </w:r>
    </w:p>
    <w:p w:rsidR="00B539FD" w:rsidRDefault="00B539FD" w:rsidP="00B539FD">
      <w:pPr>
        <w:spacing w:line="276" w:lineRule="auto"/>
        <w:ind w:firstLine="1134"/>
        <w:jc w:val="both"/>
        <w:rPr>
          <w:sz w:val="24"/>
          <w:szCs w:val="24"/>
        </w:rPr>
      </w:pPr>
    </w:p>
    <w:p w:rsidR="00B539FD" w:rsidRDefault="00B539FD" w:rsidP="00B539FD">
      <w:pPr>
        <w:spacing w:line="276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Parágrafo Único. Este Ato terá eficácia no período eleitoral, a partir do dia 06 de julho de 2024, três meses antes do pleito deste ano-exercício, conforme previsão legal constante no art. 73 da Lei n°. 9.504/1997, Lei das Eleições. </w:t>
      </w:r>
    </w:p>
    <w:p w:rsidR="00B539FD" w:rsidRDefault="00B539FD" w:rsidP="00B539FD">
      <w:pPr>
        <w:spacing w:line="276" w:lineRule="auto"/>
        <w:ind w:firstLine="1134"/>
        <w:jc w:val="both"/>
        <w:rPr>
          <w:sz w:val="24"/>
          <w:szCs w:val="24"/>
        </w:rPr>
      </w:pPr>
    </w:p>
    <w:p w:rsidR="00B539FD" w:rsidRDefault="00B539FD" w:rsidP="00B539FD">
      <w:pPr>
        <w:spacing w:line="276" w:lineRule="auto"/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Ficam suspensas as despesas previstas no Ato 43/2021, </w:t>
      </w:r>
      <w:r w:rsidR="00894E98">
        <w:rPr>
          <w:sz w:val="24"/>
          <w:szCs w:val="24"/>
        </w:rPr>
        <w:t>a partir de 06 de julho de 2024, até 06 de outubro de 2024.</w:t>
      </w:r>
      <w:bookmarkStart w:id="0" w:name="_GoBack"/>
      <w:bookmarkEnd w:id="0"/>
    </w:p>
    <w:p w:rsidR="00B539FD" w:rsidRDefault="00B539FD" w:rsidP="00B539FD">
      <w:pPr>
        <w:spacing w:line="276" w:lineRule="auto"/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Art. 3°</w:t>
      </w:r>
      <w:r>
        <w:rPr>
          <w:sz w:val="24"/>
          <w:szCs w:val="24"/>
        </w:rPr>
        <w:t xml:space="preserve"> As notas fiscais com as despesas a serem ressarcidas, datadas até o dia 05 de julho de 2024 serão consideradas no vigor do respectivo Ato 43/2021, entretanto, para os Vereadores Candidatos, a partir do dia 06 de julho de 2024, as despesas possíveis de serem ressarcidas ficarão suspensas a disposição deste Ato da Mesa. </w:t>
      </w:r>
    </w:p>
    <w:p w:rsidR="00B539FD" w:rsidRDefault="00B539FD" w:rsidP="00B539FD">
      <w:pPr>
        <w:spacing w:line="276" w:lineRule="auto"/>
        <w:ind w:firstLine="1134"/>
        <w:jc w:val="both"/>
        <w:rPr>
          <w:sz w:val="24"/>
          <w:szCs w:val="24"/>
        </w:rPr>
      </w:pPr>
    </w:p>
    <w:p w:rsidR="00B539FD" w:rsidRDefault="00B539FD" w:rsidP="00B539FD">
      <w:pPr>
        <w:spacing w:line="276" w:lineRule="auto"/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Este Ato da Mesa entra em vigor a partir de sua publicação, com efeitos a partir do dia 06 de julho de 2024.</w:t>
      </w:r>
    </w:p>
    <w:p w:rsidR="00B46F2B" w:rsidRPr="00B46F2B" w:rsidRDefault="00B46F2B" w:rsidP="00B46F2B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B46F2B" w:rsidRPr="00B46F2B" w:rsidRDefault="00D335A0" w:rsidP="00B46F2B">
      <w:pPr>
        <w:pStyle w:val="Cabealh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-MS, </w:t>
      </w:r>
      <w:r w:rsidR="00B539FD">
        <w:rPr>
          <w:rFonts w:ascii="Times New Roman" w:hAnsi="Times New Roman" w:cs="Times New Roman"/>
          <w:sz w:val="24"/>
          <w:szCs w:val="24"/>
        </w:rPr>
        <w:t>21 de junho</w:t>
      </w:r>
      <w:r w:rsidRPr="00B46F2B"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B46F2B" w:rsidRPr="00B46F2B" w:rsidRDefault="00B46F2B" w:rsidP="00B46F2B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B46F2B" w:rsidRPr="00B46F2B" w:rsidRDefault="00B46F2B" w:rsidP="00B46F2B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B05983" w:rsidRPr="00B46F2B" w:rsidRDefault="00B05983" w:rsidP="009545D1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25359A" w:rsidRPr="00B46F2B" w:rsidRDefault="0025359A" w:rsidP="009545D1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B46F2B" w:rsidRDefault="00D335A0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r w:rsidRPr="00B46F2B">
        <w:rPr>
          <w:rFonts w:eastAsia="Calibri"/>
          <w:b/>
          <w:sz w:val="24"/>
          <w:szCs w:val="24"/>
        </w:rPr>
        <w:t>VERº. CLÁUDIO FERREIRA DA SILVA - PSD</w:t>
      </w:r>
      <w:r w:rsidR="00B46F2B">
        <w:rPr>
          <w:rFonts w:eastAsia="Calibri"/>
          <w:b/>
          <w:sz w:val="24"/>
          <w:szCs w:val="24"/>
        </w:rPr>
        <w:t>B</w:t>
      </w:r>
    </w:p>
    <w:p w:rsidR="00044E3C" w:rsidRPr="00B46F2B" w:rsidRDefault="00D335A0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r w:rsidRPr="00B46F2B">
        <w:rPr>
          <w:rFonts w:eastAsia="Calibri"/>
          <w:b/>
          <w:sz w:val="24"/>
          <w:szCs w:val="24"/>
        </w:rPr>
        <w:t>Presidente</w:t>
      </w:r>
    </w:p>
    <w:p w:rsidR="00044E3C" w:rsidRDefault="00044E3C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</w:p>
    <w:p w:rsidR="00B539FD" w:rsidRPr="00B46F2B" w:rsidRDefault="00B539FD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B46F2B" w:rsidRDefault="00044E3C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B46F2B" w:rsidRDefault="00D335A0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r w:rsidRPr="00B46F2B">
        <w:rPr>
          <w:rFonts w:eastAsia="Calibri"/>
          <w:b/>
          <w:sz w:val="24"/>
          <w:szCs w:val="24"/>
        </w:rPr>
        <w:t>V</w:t>
      </w:r>
      <w:r w:rsidR="00B05983" w:rsidRPr="00B46F2B">
        <w:rPr>
          <w:rFonts w:eastAsia="Calibri"/>
          <w:b/>
          <w:sz w:val="24"/>
          <w:szCs w:val="24"/>
        </w:rPr>
        <w:t>ERº.</w:t>
      </w:r>
      <w:r w:rsidRPr="00B46F2B">
        <w:rPr>
          <w:rFonts w:eastAsia="Calibri"/>
          <w:b/>
          <w:sz w:val="24"/>
          <w:szCs w:val="24"/>
        </w:rPr>
        <w:t xml:space="preserve"> </w:t>
      </w:r>
      <w:r w:rsidR="00414F25" w:rsidRPr="00B46F2B">
        <w:rPr>
          <w:rFonts w:eastAsia="Calibri"/>
          <w:b/>
          <w:sz w:val="24"/>
          <w:szCs w:val="24"/>
        </w:rPr>
        <w:t>MÁRIO NOGUEIRA DE SOUZA</w:t>
      </w:r>
      <w:r w:rsidR="00B46F2B">
        <w:rPr>
          <w:rFonts w:eastAsia="Calibri"/>
          <w:b/>
          <w:sz w:val="24"/>
          <w:szCs w:val="24"/>
        </w:rPr>
        <w:t xml:space="preserve"> - Republicanos</w:t>
      </w:r>
    </w:p>
    <w:p w:rsidR="00044E3C" w:rsidRPr="00B46F2B" w:rsidRDefault="00D335A0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r w:rsidRPr="00B46F2B">
        <w:rPr>
          <w:rFonts w:eastAsia="Calibri"/>
          <w:b/>
          <w:sz w:val="24"/>
          <w:szCs w:val="24"/>
        </w:rPr>
        <w:t>Vice-Presidente</w:t>
      </w:r>
    </w:p>
    <w:p w:rsidR="00044E3C" w:rsidRPr="00B46F2B" w:rsidRDefault="00044E3C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Default="00044E3C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</w:p>
    <w:p w:rsidR="00B539FD" w:rsidRPr="00B46F2B" w:rsidRDefault="00B539FD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B46F2B" w:rsidRDefault="00D335A0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bookmarkStart w:id="1" w:name="_Hlk68618069"/>
      <w:r w:rsidRPr="00B46F2B">
        <w:rPr>
          <w:rFonts w:eastAsia="Calibri"/>
          <w:b/>
          <w:sz w:val="24"/>
          <w:szCs w:val="24"/>
        </w:rPr>
        <w:t>V</w:t>
      </w:r>
      <w:r w:rsidR="00B05983" w:rsidRPr="00B46F2B">
        <w:rPr>
          <w:rFonts w:eastAsia="Calibri"/>
          <w:b/>
          <w:sz w:val="24"/>
          <w:szCs w:val="24"/>
        </w:rPr>
        <w:t>ERº</w:t>
      </w:r>
      <w:r w:rsidRPr="00B46F2B">
        <w:rPr>
          <w:rFonts w:eastAsia="Calibri"/>
          <w:b/>
          <w:sz w:val="24"/>
          <w:szCs w:val="24"/>
        </w:rPr>
        <w:t xml:space="preserve">. </w:t>
      </w:r>
      <w:r w:rsidR="009C375F" w:rsidRPr="00B46F2B">
        <w:rPr>
          <w:rFonts w:eastAsia="Calibri"/>
          <w:b/>
          <w:sz w:val="24"/>
          <w:szCs w:val="24"/>
        </w:rPr>
        <w:t>ÁUREO DA SILVA VILELA – PSDB</w:t>
      </w:r>
    </w:p>
    <w:p w:rsidR="00044E3C" w:rsidRPr="00B46F2B" w:rsidRDefault="00D335A0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r w:rsidRPr="00B46F2B">
        <w:rPr>
          <w:rFonts w:eastAsia="Calibri"/>
          <w:b/>
          <w:sz w:val="24"/>
          <w:szCs w:val="24"/>
        </w:rPr>
        <w:t>Primeiro Secretário</w:t>
      </w:r>
    </w:p>
    <w:bookmarkEnd w:id="1"/>
    <w:p w:rsidR="00044E3C" w:rsidRPr="00B46F2B" w:rsidRDefault="00044E3C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Default="00044E3C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</w:p>
    <w:p w:rsidR="00B539FD" w:rsidRPr="00B46F2B" w:rsidRDefault="00B539FD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B46F2B" w:rsidRDefault="00D335A0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r w:rsidRPr="00B46F2B">
        <w:rPr>
          <w:rFonts w:eastAsia="Calibri"/>
          <w:b/>
          <w:sz w:val="24"/>
          <w:szCs w:val="24"/>
        </w:rPr>
        <w:t>V</w:t>
      </w:r>
      <w:r w:rsidR="00B05983" w:rsidRPr="00B46F2B">
        <w:rPr>
          <w:rFonts w:eastAsia="Calibri"/>
          <w:b/>
          <w:sz w:val="24"/>
          <w:szCs w:val="24"/>
        </w:rPr>
        <w:t>ER</w:t>
      </w:r>
      <w:r w:rsidR="00891E87" w:rsidRPr="00B46F2B">
        <w:rPr>
          <w:rFonts w:eastAsia="Calibri"/>
          <w:b/>
          <w:sz w:val="24"/>
          <w:szCs w:val="24"/>
        </w:rPr>
        <w:t>ª</w:t>
      </w:r>
      <w:r w:rsidRPr="00B46F2B">
        <w:rPr>
          <w:rFonts w:eastAsia="Calibri"/>
          <w:b/>
          <w:sz w:val="24"/>
          <w:szCs w:val="24"/>
        </w:rPr>
        <w:t>. ROSELI DE FÁTIMA VARELA COELHO</w:t>
      </w:r>
      <w:r w:rsidR="00B05983" w:rsidRPr="00B46F2B">
        <w:rPr>
          <w:rFonts w:eastAsia="Calibri"/>
          <w:b/>
          <w:sz w:val="24"/>
          <w:szCs w:val="24"/>
        </w:rPr>
        <w:t xml:space="preserve"> - PSDB</w:t>
      </w:r>
    </w:p>
    <w:p w:rsidR="00414F25" w:rsidRPr="00B539FD" w:rsidRDefault="00D335A0" w:rsidP="00B539FD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r w:rsidRPr="00B46F2B">
        <w:rPr>
          <w:rFonts w:eastAsia="Calibri"/>
          <w:b/>
          <w:sz w:val="24"/>
          <w:szCs w:val="24"/>
        </w:rPr>
        <w:t>Segunda Secretária</w:t>
      </w:r>
    </w:p>
    <w:sectPr w:rsidR="00414F25" w:rsidRPr="00B539FD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AC" w:rsidRDefault="001E21AC">
      <w:r>
        <w:separator/>
      </w:r>
    </w:p>
  </w:endnote>
  <w:endnote w:type="continuationSeparator" w:id="0">
    <w:p w:rsidR="001E21AC" w:rsidRDefault="001E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D335A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D335A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AC" w:rsidRDefault="001E21AC">
      <w:r>
        <w:separator/>
      </w:r>
    </w:p>
  </w:footnote>
  <w:footnote w:type="continuationSeparator" w:id="0">
    <w:p w:rsidR="001E21AC" w:rsidRDefault="001E2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335A0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D335A0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D335A0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466AEE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3223158" w:tentative="1">
      <w:start w:val="1"/>
      <w:numFmt w:val="lowerLetter"/>
      <w:lvlText w:val="%2."/>
      <w:lvlJc w:val="left"/>
      <w:pPr>
        <w:ind w:left="1440" w:hanging="360"/>
      </w:pPr>
    </w:lvl>
    <w:lvl w:ilvl="2" w:tplc="8C54E8EA" w:tentative="1">
      <w:start w:val="1"/>
      <w:numFmt w:val="lowerRoman"/>
      <w:lvlText w:val="%3."/>
      <w:lvlJc w:val="right"/>
      <w:pPr>
        <w:ind w:left="2160" w:hanging="180"/>
      </w:pPr>
    </w:lvl>
    <w:lvl w:ilvl="3" w:tplc="0F382D3E" w:tentative="1">
      <w:start w:val="1"/>
      <w:numFmt w:val="decimal"/>
      <w:lvlText w:val="%4."/>
      <w:lvlJc w:val="left"/>
      <w:pPr>
        <w:ind w:left="2880" w:hanging="360"/>
      </w:pPr>
    </w:lvl>
    <w:lvl w:ilvl="4" w:tplc="1534D958" w:tentative="1">
      <w:start w:val="1"/>
      <w:numFmt w:val="lowerLetter"/>
      <w:lvlText w:val="%5."/>
      <w:lvlJc w:val="left"/>
      <w:pPr>
        <w:ind w:left="3600" w:hanging="360"/>
      </w:pPr>
    </w:lvl>
    <w:lvl w:ilvl="5" w:tplc="C556E9AE" w:tentative="1">
      <w:start w:val="1"/>
      <w:numFmt w:val="lowerRoman"/>
      <w:lvlText w:val="%6."/>
      <w:lvlJc w:val="right"/>
      <w:pPr>
        <w:ind w:left="4320" w:hanging="180"/>
      </w:pPr>
    </w:lvl>
    <w:lvl w:ilvl="6" w:tplc="466CF8AC" w:tentative="1">
      <w:start w:val="1"/>
      <w:numFmt w:val="decimal"/>
      <w:lvlText w:val="%7."/>
      <w:lvlJc w:val="left"/>
      <w:pPr>
        <w:ind w:left="5040" w:hanging="360"/>
      </w:pPr>
    </w:lvl>
    <w:lvl w:ilvl="7" w:tplc="6AC2223E" w:tentative="1">
      <w:start w:val="1"/>
      <w:numFmt w:val="lowerLetter"/>
      <w:lvlText w:val="%8."/>
      <w:lvlJc w:val="left"/>
      <w:pPr>
        <w:ind w:left="5760" w:hanging="360"/>
      </w:pPr>
    </w:lvl>
    <w:lvl w:ilvl="8" w:tplc="03E60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984A88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55EB19E" w:tentative="1">
      <w:start w:val="1"/>
      <w:numFmt w:val="lowerLetter"/>
      <w:lvlText w:val="%2."/>
      <w:lvlJc w:val="left"/>
      <w:pPr>
        <w:ind w:left="4135" w:hanging="360"/>
      </w:pPr>
    </w:lvl>
    <w:lvl w:ilvl="2" w:tplc="A6CC5E96" w:tentative="1">
      <w:start w:val="1"/>
      <w:numFmt w:val="lowerRoman"/>
      <w:lvlText w:val="%3."/>
      <w:lvlJc w:val="right"/>
      <w:pPr>
        <w:ind w:left="4855" w:hanging="180"/>
      </w:pPr>
    </w:lvl>
    <w:lvl w:ilvl="3" w:tplc="2A1CC628" w:tentative="1">
      <w:start w:val="1"/>
      <w:numFmt w:val="decimal"/>
      <w:lvlText w:val="%4."/>
      <w:lvlJc w:val="left"/>
      <w:pPr>
        <w:ind w:left="5575" w:hanging="360"/>
      </w:pPr>
    </w:lvl>
    <w:lvl w:ilvl="4" w:tplc="6D18A9D4" w:tentative="1">
      <w:start w:val="1"/>
      <w:numFmt w:val="lowerLetter"/>
      <w:lvlText w:val="%5."/>
      <w:lvlJc w:val="left"/>
      <w:pPr>
        <w:ind w:left="6295" w:hanging="360"/>
      </w:pPr>
    </w:lvl>
    <w:lvl w:ilvl="5" w:tplc="C332E748" w:tentative="1">
      <w:start w:val="1"/>
      <w:numFmt w:val="lowerRoman"/>
      <w:lvlText w:val="%6."/>
      <w:lvlJc w:val="right"/>
      <w:pPr>
        <w:ind w:left="7015" w:hanging="180"/>
      </w:pPr>
    </w:lvl>
    <w:lvl w:ilvl="6" w:tplc="78D05252" w:tentative="1">
      <w:start w:val="1"/>
      <w:numFmt w:val="decimal"/>
      <w:lvlText w:val="%7."/>
      <w:lvlJc w:val="left"/>
      <w:pPr>
        <w:ind w:left="7735" w:hanging="360"/>
      </w:pPr>
    </w:lvl>
    <w:lvl w:ilvl="7" w:tplc="6B400D96" w:tentative="1">
      <w:start w:val="1"/>
      <w:numFmt w:val="lowerLetter"/>
      <w:lvlText w:val="%8."/>
      <w:lvlJc w:val="left"/>
      <w:pPr>
        <w:ind w:left="8455" w:hanging="360"/>
      </w:pPr>
    </w:lvl>
    <w:lvl w:ilvl="8" w:tplc="BA2EEB2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1B93"/>
    <w:rsid w:val="000064B1"/>
    <w:rsid w:val="000328E0"/>
    <w:rsid w:val="00044E3C"/>
    <w:rsid w:val="00056E2C"/>
    <w:rsid w:val="00075788"/>
    <w:rsid w:val="00080F4E"/>
    <w:rsid w:val="000902F3"/>
    <w:rsid w:val="000957C0"/>
    <w:rsid w:val="000B1FDB"/>
    <w:rsid w:val="000B2AF3"/>
    <w:rsid w:val="000E5924"/>
    <w:rsid w:val="001132A0"/>
    <w:rsid w:val="00117D1E"/>
    <w:rsid w:val="00121A74"/>
    <w:rsid w:val="00145443"/>
    <w:rsid w:val="001460C4"/>
    <w:rsid w:val="0015002E"/>
    <w:rsid w:val="00160A2A"/>
    <w:rsid w:val="001701D9"/>
    <w:rsid w:val="001921F5"/>
    <w:rsid w:val="001A4A11"/>
    <w:rsid w:val="001A5F3E"/>
    <w:rsid w:val="001B167C"/>
    <w:rsid w:val="001B183A"/>
    <w:rsid w:val="001C3F46"/>
    <w:rsid w:val="001E21AC"/>
    <w:rsid w:val="001E59F3"/>
    <w:rsid w:val="001F0E46"/>
    <w:rsid w:val="002321C2"/>
    <w:rsid w:val="00234B2A"/>
    <w:rsid w:val="0025359A"/>
    <w:rsid w:val="00262959"/>
    <w:rsid w:val="00296738"/>
    <w:rsid w:val="002C2BCC"/>
    <w:rsid w:val="002C3E75"/>
    <w:rsid w:val="002D0C9E"/>
    <w:rsid w:val="002D0D44"/>
    <w:rsid w:val="002F3690"/>
    <w:rsid w:val="00303E20"/>
    <w:rsid w:val="0031399C"/>
    <w:rsid w:val="00332100"/>
    <w:rsid w:val="0034236E"/>
    <w:rsid w:val="00350F16"/>
    <w:rsid w:val="00352E72"/>
    <w:rsid w:val="00356C17"/>
    <w:rsid w:val="00362A0F"/>
    <w:rsid w:val="00362BC6"/>
    <w:rsid w:val="00362FE3"/>
    <w:rsid w:val="00371BE4"/>
    <w:rsid w:val="00384368"/>
    <w:rsid w:val="00387FDB"/>
    <w:rsid w:val="003921CB"/>
    <w:rsid w:val="003A200A"/>
    <w:rsid w:val="003A396B"/>
    <w:rsid w:val="003D49C2"/>
    <w:rsid w:val="003F47CA"/>
    <w:rsid w:val="00414F25"/>
    <w:rsid w:val="00420C14"/>
    <w:rsid w:val="00424C6E"/>
    <w:rsid w:val="004308C5"/>
    <w:rsid w:val="00432441"/>
    <w:rsid w:val="004331C0"/>
    <w:rsid w:val="00447843"/>
    <w:rsid w:val="00450084"/>
    <w:rsid w:val="00471757"/>
    <w:rsid w:val="00472D62"/>
    <w:rsid w:val="00485C7A"/>
    <w:rsid w:val="004E0DC6"/>
    <w:rsid w:val="004F2241"/>
    <w:rsid w:val="00506CE6"/>
    <w:rsid w:val="0051486A"/>
    <w:rsid w:val="00515289"/>
    <w:rsid w:val="00522816"/>
    <w:rsid w:val="00543036"/>
    <w:rsid w:val="00555B71"/>
    <w:rsid w:val="005669DF"/>
    <w:rsid w:val="00595164"/>
    <w:rsid w:val="005A036C"/>
    <w:rsid w:val="005A501F"/>
    <w:rsid w:val="005C0C98"/>
    <w:rsid w:val="005F66ED"/>
    <w:rsid w:val="005F6905"/>
    <w:rsid w:val="0060293E"/>
    <w:rsid w:val="00612F6C"/>
    <w:rsid w:val="00623AB6"/>
    <w:rsid w:val="00635F0D"/>
    <w:rsid w:val="00660B50"/>
    <w:rsid w:val="00663786"/>
    <w:rsid w:val="00667FE2"/>
    <w:rsid w:val="00672ED3"/>
    <w:rsid w:val="006C26B7"/>
    <w:rsid w:val="006C4B60"/>
    <w:rsid w:val="006D13FE"/>
    <w:rsid w:val="006D32FD"/>
    <w:rsid w:val="006F422A"/>
    <w:rsid w:val="006F433A"/>
    <w:rsid w:val="0070372F"/>
    <w:rsid w:val="00706609"/>
    <w:rsid w:val="00720834"/>
    <w:rsid w:val="00721A6B"/>
    <w:rsid w:val="00735592"/>
    <w:rsid w:val="00762DAF"/>
    <w:rsid w:val="00774A55"/>
    <w:rsid w:val="007A24BC"/>
    <w:rsid w:val="007C5D9D"/>
    <w:rsid w:val="00802917"/>
    <w:rsid w:val="008144BF"/>
    <w:rsid w:val="00837902"/>
    <w:rsid w:val="00837F1B"/>
    <w:rsid w:val="00891E87"/>
    <w:rsid w:val="00894E98"/>
    <w:rsid w:val="008C03B3"/>
    <w:rsid w:val="00904F13"/>
    <w:rsid w:val="0092207D"/>
    <w:rsid w:val="00930DFF"/>
    <w:rsid w:val="00946731"/>
    <w:rsid w:val="009545D1"/>
    <w:rsid w:val="00963DC5"/>
    <w:rsid w:val="00995738"/>
    <w:rsid w:val="009A145D"/>
    <w:rsid w:val="009C323A"/>
    <w:rsid w:val="009C375F"/>
    <w:rsid w:val="009E6CDF"/>
    <w:rsid w:val="00A056B0"/>
    <w:rsid w:val="00A11484"/>
    <w:rsid w:val="00A22447"/>
    <w:rsid w:val="00A4580A"/>
    <w:rsid w:val="00A56577"/>
    <w:rsid w:val="00A717C0"/>
    <w:rsid w:val="00A805F9"/>
    <w:rsid w:val="00AA1B3B"/>
    <w:rsid w:val="00AC3113"/>
    <w:rsid w:val="00AD5554"/>
    <w:rsid w:val="00AE6652"/>
    <w:rsid w:val="00B05983"/>
    <w:rsid w:val="00B23CEE"/>
    <w:rsid w:val="00B257E2"/>
    <w:rsid w:val="00B372F4"/>
    <w:rsid w:val="00B425C5"/>
    <w:rsid w:val="00B46F2B"/>
    <w:rsid w:val="00B539FD"/>
    <w:rsid w:val="00B577A6"/>
    <w:rsid w:val="00BE3B05"/>
    <w:rsid w:val="00C009AB"/>
    <w:rsid w:val="00C12059"/>
    <w:rsid w:val="00C12B3D"/>
    <w:rsid w:val="00C2701D"/>
    <w:rsid w:val="00C62ED3"/>
    <w:rsid w:val="00C837EF"/>
    <w:rsid w:val="00C90E3F"/>
    <w:rsid w:val="00CA3D97"/>
    <w:rsid w:val="00CB3C6C"/>
    <w:rsid w:val="00CC7297"/>
    <w:rsid w:val="00D0792C"/>
    <w:rsid w:val="00D24BCE"/>
    <w:rsid w:val="00D330AC"/>
    <w:rsid w:val="00D335A0"/>
    <w:rsid w:val="00D45EC8"/>
    <w:rsid w:val="00D66738"/>
    <w:rsid w:val="00D72B6E"/>
    <w:rsid w:val="00D73955"/>
    <w:rsid w:val="00D759D2"/>
    <w:rsid w:val="00D827B9"/>
    <w:rsid w:val="00D87C07"/>
    <w:rsid w:val="00D961F3"/>
    <w:rsid w:val="00DA67CA"/>
    <w:rsid w:val="00DA74D3"/>
    <w:rsid w:val="00DB1CEE"/>
    <w:rsid w:val="00DE7B47"/>
    <w:rsid w:val="00E27942"/>
    <w:rsid w:val="00E424E0"/>
    <w:rsid w:val="00E83A19"/>
    <w:rsid w:val="00E85EC4"/>
    <w:rsid w:val="00EA577F"/>
    <w:rsid w:val="00EA57F6"/>
    <w:rsid w:val="00EA642A"/>
    <w:rsid w:val="00EC0512"/>
    <w:rsid w:val="00EE366C"/>
    <w:rsid w:val="00EE6F1C"/>
    <w:rsid w:val="00EE7771"/>
    <w:rsid w:val="00EF7B11"/>
    <w:rsid w:val="00F04A5B"/>
    <w:rsid w:val="00F33BD8"/>
    <w:rsid w:val="00F34FD6"/>
    <w:rsid w:val="00F3569D"/>
    <w:rsid w:val="00F41AE8"/>
    <w:rsid w:val="00F433C1"/>
    <w:rsid w:val="00F45C98"/>
    <w:rsid w:val="00F506EC"/>
    <w:rsid w:val="00F50EFD"/>
    <w:rsid w:val="00F5450C"/>
    <w:rsid w:val="00F84B31"/>
    <w:rsid w:val="00FA2AE1"/>
    <w:rsid w:val="00FA3448"/>
    <w:rsid w:val="00FA5C78"/>
    <w:rsid w:val="00FE3482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D505"/>
  <w15:docId w15:val="{303AD58D-EB8F-4234-8792-05985B12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6011E-C685-46A5-8E5D-39D7512B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90</cp:revision>
  <cp:lastPrinted>2024-07-02T19:21:00Z</cp:lastPrinted>
  <dcterms:created xsi:type="dcterms:W3CDTF">2021-04-09T10:25:00Z</dcterms:created>
  <dcterms:modified xsi:type="dcterms:W3CDTF">2024-07-02T19:21:00Z</dcterms:modified>
</cp:coreProperties>
</file>